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ind w:left="5387" w:hanging="0"/>
        <w:outlineLvl w:val="0"/>
        <w:rPr>
          <w:rFonts w:ascii="Liberation Serif" w:hAnsi="Liberation Serif" w:cs="Calibri"/>
          <w:sz w:val="24"/>
          <w:szCs w:val="24"/>
        </w:rPr>
      </w:pPr>
      <w:r>
        <w:rPr>
          <w:rFonts w:cs="Calibri" w:ascii="Liberation Serif" w:hAnsi="Liberation Serif"/>
          <w:sz w:val="24"/>
          <w:szCs w:val="24"/>
        </w:rPr>
        <w:t>УТВЕРЖДЕНО</w:t>
      </w:r>
    </w:p>
    <w:p>
      <w:pPr>
        <w:pStyle w:val="Normal"/>
        <w:ind w:left="5387" w:hanging="0"/>
        <w:rPr>
          <w:rFonts w:ascii="Liberation Serif" w:hAnsi="Liberation Serif" w:cs="Calibri"/>
          <w:sz w:val="24"/>
          <w:szCs w:val="24"/>
        </w:rPr>
      </w:pPr>
      <w:r>
        <w:rPr>
          <w:rFonts w:cs="Calibri" w:ascii="Liberation Serif" w:hAnsi="Liberation Serif"/>
          <w:sz w:val="24"/>
          <w:szCs w:val="24"/>
        </w:rPr>
        <w:t>постановлением администрации городского округа ЗАТО Свободный</w:t>
      </w:r>
    </w:p>
    <w:p>
      <w:pPr>
        <w:pStyle w:val="Normal"/>
        <w:ind w:left="5387" w:hanging="0"/>
        <w:rPr>
          <w:rFonts w:ascii="Liberation Serif" w:hAnsi="Liberation Serif" w:cs="Calibri"/>
          <w:sz w:val="24"/>
          <w:szCs w:val="24"/>
        </w:rPr>
      </w:pPr>
      <w:r>
        <w:rPr>
          <w:rFonts w:cs="Calibri" w:ascii="Liberation Serif" w:hAnsi="Liberation Serif"/>
          <w:sz w:val="24"/>
          <w:szCs w:val="24"/>
        </w:rPr>
        <w:t>от «</w:t>
      </w:r>
      <w:r>
        <w:rPr>
          <w:rFonts w:eastAsia="Times New Roman" w:cs="Calibri" w:ascii="Liberation Serif" w:hAnsi="Liberation Serif"/>
          <w:sz w:val="24"/>
          <w:szCs w:val="24"/>
          <w:lang w:eastAsia="ru-RU"/>
        </w:rPr>
        <w:t>21</w:t>
      </w:r>
      <w:r>
        <w:rPr>
          <w:rFonts w:cs="Calibri" w:ascii="Liberation Serif" w:hAnsi="Liberation Serif"/>
          <w:sz w:val="24"/>
          <w:szCs w:val="24"/>
        </w:rPr>
        <w:t xml:space="preserve">»  июня  2021 г. № </w:t>
      </w:r>
      <w:r>
        <w:rPr>
          <w:rFonts w:cs="Calibri" w:ascii="Liberation Serif" w:hAnsi="Liberation Serif"/>
          <w:sz w:val="24"/>
          <w:szCs w:val="24"/>
        </w:rPr>
        <w:t>345</w:t>
      </w:r>
    </w:p>
    <w:p>
      <w:pPr>
        <w:pStyle w:val="Normal"/>
        <w:rPr>
          <w:rFonts w:ascii="Liberation Serif" w:hAnsi="Liberation Serif" w:cs="Calibri"/>
          <w:sz w:val="24"/>
          <w:szCs w:val="24"/>
        </w:rPr>
      </w:pPr>
      <w:r>
        <w:rPr>
          <w:rFonts w:cs="Calibri" w:ascii="Liberation Serif" w:hAnsi="Liberation Serif"/>
          <w:sz w:val="24"/>
          <w:szCs w:val="24"/>
        </w:rPr>
      </w:r>
    </w:p>
    <w:p>
      <w:pPr>
        <w:pStyle w:val="Normal"/>
        <w:rPr>
          <w:rFonts w:ascii="Liberation Serif" w:hAnsi="Liberation Serif" w:cs="Calibri"/>
          <w:sz w:val="24"/>
          <w:szCs w:val="24"/>
        </w:rPr>
      </w:pPr>
      <w:r>
        <w:rPr>
          <w:rFonts w:cs="Calibri" w:ascii="Liberation Serif" w:hAnsi="Liberation Serif"/>
          <w:sz w:val="24"/>
          <w:szCs w:val="24"/>
        </w:rPr>
      </w:r>
    </w:p>
    <w:p>
      <w:pPr>
        <w:pStyle w:val="Normal"/>
        <w:jc w:val="center"/>
        <w:rPr>
          <w:rFonts w:ascii="Liberation Serif" w:hAnsi="Liberation Serif" w:cs="Calibri"/>
          <w:b/>
          <w:b/>
          <w:bCs/>
          <w:sz w:val="24"/>
          <w:szCs w:val="24"/>
        </w:rPr>
      </w:pPr>
      <w:bookmarkStart w:id="0" w:name="Par31"/>
      <w:bookmarkEnd w:id="0"/>
      <w:r>
        <w:rPr>
          <w:rFonts w:cs="Calibri" w:ascii="Liberation Serif" w:hAnsi="Liberation Serif"/>
          <w:b/>
          <w:bCs/>
          <w:sz w:val="24"/>
          <w:szCs w:val="24"/>
        </w:rPr>
        <w:t>Положение</w:t>
      </w:r>
    </w:p>
    <w:p>
      <w:pPr>
        <w:pStyle w:val="Normal"/>
        <w:jc w:val="center"/>
        <w:rPr>
          <w:rFonts w:ascii="Liberation Serif" w:hAnsi="Liberation Serif" w:cs="Calibri"/>
          <w:b/>
          <w:b/>
          <w:bCs/>
          <w:sz w:val="24"/>
          <w:szCs w:val="24"/>
        </w:rPr>
      </w:pPr>
      <w:r>
        <w:rPr>
          <w:rFonts w:cs="Calibri" w:ascii="Liberation Serif" w:hAnsi="Liberation Serif"/>
          <w:b/>
          <w:bCs/>
          <w:sz w:val="24"/>
          <w:szCs w:val="24"/>
        </w:rPr>
        <w:t xml:space="preserve">о муниципальной системе оценки качества образования </w:t>
      </w:r>
    </w:p>
    <w:p>
      <w:pPr>
        <w:pStyle w:val="Normal"/>
        <w:rPr>
          <w:rFonts w:ascii="Liberation Serif" w:hAnsi="Liberation Serif" w:cs="Calibri"/>
          <w:sz w:val="24"/>
          <w:szCs w:val="24"/>
        </w:rPr>
      </w:pPr>
      <w:r>
        <w:rPr>
          <w:rFonts w:cs="Calibri" w:ascii="Liberation Serif" w:hAnsi="Liberation Serif"/>
          <w:sz w:val="24"/>
          <w:szCs w:val="24"/>
        </w:rPr>
      </w:r>
    </w:p>
    <w:p>
      <w:pPr>
        <w:pStyle w:val="Normal"/>
        <w:numPr>
          <w:ilvl w:val="0"/>
          <w:numId w:val="0"/>
        </w:numPr>
        <w:jc w:val="center"/>
        <w:outlineLvl w:val="1"/>
        <w:rPr>
          <w:rFonts w:ascii="Liberation Serif" w:hAnsi="Liberation Serif" w:cs="Calibri"/>
          <w:b/>
          <w:b/>
          <w:bCs/>
          <w:sz w:val="24"/>
          <w:szCs w:val="24"/>
        </w:rPr>
      </w:pPr>
      <w:r>
        <w:rPr>
          <w:rFonts w:cs="Calibri" w:ascii="Liberation Serif" w:hAnsi="Liberation Serif"/>
          <w:b/>
          <w:bCs/>
          <w:sz w:val="24"/>
          <w:szCs w:val="24"/>
        </w:rPr>
        <w:t>1. Общие положения</w:t>
      </w:r>
    </w:p>
    <w:p>
      <w:pPr>
        <w:pStyle w:val="Normal"/>
        <w:rPr>
          <w:rFonts w:ascii="Liberation Serif" w:hAnsi="Liberation Serif" w:cs="Calibri"/>
          <w:sz w:val="24"/>
          <w:szCs w:val="24"/>
        </w:rPr>
      </w:pPr>
      <w:r>
        <w:rPr>
          <w:rFonts w:cs="Calibri" w:ascii="Liberation Serif" w:hAnsi="Liberation Serif"/>
          <w:sz w:val="24"/>
          <w:szCs w:val="24"/>
        </w:rPr>
      </w:r>
    </w:p>
    <w:p>
      <w:pPr>
        <w:pStyle w:val="Normal"/>
        <w:spacing w:lineRule="atLeast" w:line="240"/>
        <w:ind w:firstLine="539"/>
        <w:jc w:val="both"/>
        <w:rPr>
          <w:rFonts w:ascii="Liberation Serif" w:hAnsi="Liberation Serif" w:cs="Calibri"/>
          <w:sz w:val="24"/>
          <w:szCs w:val="24"/>
        </w:rPr>
      </w:pPr>
      <w:r>
        <w:rPr>
          <w:rFonts w:cs="Calibri" w:ascii="Liberation Serif" w:hAnsi="Liberation Serif"/>
          <w:sz w:val="24"/>
          <w:szCs w:val="24"/>
        </w:rPr>
        <w:t>1. Настоящее положение о муниципальной системе оценки качества образования городского округа ЗАТО Свободный (далее - Положение) определяет цели, задачи, единые требования к функционированию муниципальной системы оценки качества образования (далее-МСОКО), ее структуру и функции.</w:t>
      </w:r>
    </w:p>
    <w:p>
      <w:pPr>
        <w:pStyle w:val="Normal"/>
        <w:spacing w:lineRule="atLeast" w:line="240"/>
        <w:ind w:firstLine="539"/>
        <w:jc w:val="both"/>
        <w:rPr>
          <w:rFonts w:ascii="Liberation Serif" w:hAnsi="Liberation Serif" w:cs="Calibri"/>
          <w:sz w:val="24"/>
          <w:szCs w:val="24"/>
        </w:rPr>
      </w:pPr>
      <w:r>
        <w:rPr>
          <w:rFonts w:cs="Calibri" w:ascii="Liberation Serif" w:hAnsi="Liberation Serif"/>
          <w:sz w:val="24"/>
          <w:szCs w:val="24"/>
        </w:rPr>
        <w:t>2. Положение о МСОКО разработано в соответствии с:</w:t>
      </w:r>
    </w:p>
    <w:p>
      <w:pPr>
        <w:pStyle w:val="Normal"/>
        <w:spacing w:lineRule="atLeast" w:line="240"/>
        <w:ind w:firstLine="539"/>
        <w:jc w:val="both"/>
        <w:rPr>
          <w:rFonts w:ascii="Liberation Serif" w:hAnsi="Liberation Serif" w:cs="Calibri"/>
          <w:sz w:val="24"/>
          <w:szCs w:val="24"/>
        </w:rPr>
      </w:pPr>
      <w:r>
        <w:rPr>
          <w:rFonts w:cs="Calibri" w:ascii="Liberation Serif" w:hAnsi="Liberation Serif"/>
          <w:sz w:val="24"/>
          <w:szCs w:val="24"/>
        </w:rPr>
        <w:t xml:space="preserve">1) Федеральным </w:t>
      </w:r>
      <w:hyperlink r:id="rId2">
        <w:r>
          <w:rPr>
            <w:rFonts w:cs="Calibri" w:ascii="Liberation Serif" w:hAnsi="Liberation Serif"/>
            <w:sz w:val="24"/>
            <w:szCs w:val="24"/>
          </w:rPr>
          <w:t>законом</w:t>
        </w:r>
      </w:hyperlink>
      <w:r>
        <w:rPr>
          <w:rFonts w:cs="Calibri" w:ascii="Liberation Serif" w:hAnsi="Liberation Serif"/>
          <w:sz w:val="24"/>
          <w:szCs w:val="24"/>
        </w:rPr>
        <w:t xml:space="preserve"> от 29 декабря 2012 года № 273-ФЗ «Об образовании в Российской Федерации»;</w:t>
      </w:r>
    </w:p>
    <w:p>
      <w:pPr>
        <w:pStyle w:val="Normal"/>
        <w:spacing w:lineRule="atLeast" w:line="240"/>
        <w:ind w:firstLine="539"/>
        <w:jc w:val="both"/>
        <w:rPr>
          <w:rFonts w:ascii="Liberation Serif" w:hAnsi="Liberation Serif" w:cs="Calibri"/>
          <w:sz w:val="24"/>
          <w:szCs w:val="24"/>
        </w:rPr>
      </w:pPr>
      <w:r>
        <w:rPr>
          <w:rFonts w:cs="Calibri" w:ascii="Liberation Serif" w:hAnsi="Liberation Serif"/>
          <w:sz w:val="24"/>
          <w:szCs w:val="24"/>
        </w:rPr>
        <w:t xml:space="preserve">2) государственной </w:t>
      </w:r>
      <w:hyperlink r:id="rId3">
        <w:r>
          <w:rPr>
            <w:rFonts w:cs="Calibri" w:ascii="Liberation Serif" w:hAnsi="Liberation Serif"/>
            <w:sz w:val="24"/>
            <w:szCs w:val="24"/>
          </w:rPr>
          <w:t>программой</w:t>
        </w:r>
      </w:hyperlink>
      <w:r>
        <w:rPr>
          <w:rFonts w:cs="Calibri" w:ascii="Liberation Serif" w:hAnsi="Liberation Serif"/>
          <w:sz w:val="24"/>
          <w:szCs w:val="24"/>
        </w:rPr>
        <w:t xml:space="preserve"> Российской Федерации «Развитие образования», утвержденной Постановлением Правительства Российской Федерации от 26.12.2017 № 1642;</w:t>
      </w:r>
    </w:p>
    <w:p>
      <w:pPr>
        <w:pStyle w:val="Normal"/>
        <w:spacing w:lineRule="atLeast" w:line="240"/>
        <w:ind w:firstLine="539"/>
        <w:jc w:val="both"/>
        <w:rPr>
          <w:rFonts w:ascii="Liberation Serif" w:hAnsi="Liberation Serif" w:cs="Calibri"/>
          <w:sz w:val="24"/>
          <w:szCs w:val="24"/>
        </w:rPr>
      </w:pPr>
      <w:r>
        <w:rPr>
          <w:rFonts w:cs="Calibri" w:ascii="Liberation Serif" w:hAnsi="Liberation Serif"/>
          <w:sz w:val="24"/>
          <w:szCs w:val="24"/>
        </w:rPr>
        <w:t xml:space="preserve">3) </w:t>
      </w:r>
      <w:hyperlink r:id="rId4">
        <w:r>
          <w:rPr>
            <w:rFonts w:cs="Calibri" w:ascii="Liberation Serif" w:hAnsi="Liberation Serif"/>
            <w:sz w:val="24"/>
            <w:szCs w:val="24"/>
          </w:rPr>
          <w:t>Постановлением</w:t>
        </w:r>
      </w:hyperlink>
      <w:r>
        <w:rPr>
          <w:rFonts w:cs="Calibri" w:ascii="Liberation Serif" w:hAnsi="Liberation Serif"/>
          <w:sz w:val="24"/>
          <w:szCs w:val="24"/>
        </w:rPr>
        <w:t xml:space="preserve"> Правительства Российской Федерации от 05.08.2013 № 662 «Об осуществлении мониторинга системы образования»;</w:t>
      </w:r>
    </w:p>
    <w:p>
      <w:pPr>
        <w:pStyle w:val="Normal"/>
        <w:spacing w:lineRule="atLeast" w:line="240"/>
        <w:ind w:firstLine="539"/>
        <w:jc w:val="both"/>
        <w:rPr>
          <w:rFonts w:ascii="Liberation Serif" w:hAnsi="Liberation Serif" w:cs="Calibri"/>
          <w:sz w:val="24"/>
          <w:szCs w:val="24"/>
        </w:rPr>
      </w:pPr>
      <w:r>
        <w:rPr>
          <w:rFonts w:cs="Calibri" w:ascii="Liberation Serif" w:hAnsi="Liberation Serif"/>
          <w:sz w:val="24"/>
          <w:szCs w:val="24"/>
        </w:rPr>
        <w:t xml:space="preserve">4) </w:t>
      </w:r>
      <w:hyperlink r:id="rId5">
        <w:r>
          <w:rPr>
            <w:rFonts w:cs="Calibri" w:ascii="Liberation Serif" w:hAnsi="Liberation Serif"/>
            <w:sz w:val="24"/>
            <w:szCs w:val="24"/>
          </w:rPr>
          <w:t>Приказом</w:t>
        </w:r>
      </w:hyperlink>
      <w:r>
        <w:rPr>
          <w:rFonts w:cs="Calibri" w:ascii="Liberation Serif" w:hAnsi="Liberation Serif"/>
          <w:sz w:val="24"/>
          <w:szCs w:val="24"/>
        </w:rPr>
        <w:t xml:space="preserve"> Министерства образования и науки Российской Федерации от 06.10.2009  № 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>
      <w:pPr>
        <w:pStyle w:val="Normal"/>
        <w:spacing w:lineRule="atLeast" w:line="240"/>
        <w:ind w:firstLine="539"/>
        <w:jc w:val="both"/>
        <w:rPr>
          <w:rFonts w:ascii="Liberation Serif" w:hAnsi="Liberation Serif" w:cs="Calibri"/>
          <w:sz w:val="24"/>
          <w:szCs w:val="24"/>
        </w:rPr>
      </w:pPr>
      <w:r>
        <w:rPr>
          <w:rFonts w:cs="Calibri" w:ascii="Liberation Serif" w:hAnsi="Liberation Serif"/>
          <w:sz w:val="24"/>
          <w:szCs w:val="24"/>
        </w:rPr>
        <w:t xml:space="preserve">5) </w:t>
      </w:r>
      <w:hyperlink r:id="rId6">
        <w:r>
          <w:rPr>
            <w:rFonts w:cs="Calibri" w:ascii="Liberation Serif" w:hAnsi="Liberation Serif"/>
            <w:sz w:val="24"/>
            <w:szCs w:val="24"/>
          </w:rPr>
          <w:t>Приказом</w:t>
        </w:r>
      </w:hyperlink>
      <w:r>
        <w:rPr>
          <w:rFonts w:cs="Calibri" w:ascii="Liberation Serif" w:hAnsi="Liberation Serif"/>
          <w:sz w:val="24"/>
          <w:szCs w:val="24"/>
        </w:rPr>
        <w:t xml:space="preserve"> Министерства образования и науки Российской Федерации от 17.12.2010  № 1897 «Об утверждении федерального государственного образовательного стандарта основного общего образования»;</w:t>
      </w:r>
    </w:p>
    <w:p>
      <w:pPr>
        <w:pStyle w:val="Normal"/>
        <w:spacing w:lineRule="atLeast" w:line="240"/>
        <w:ind w:firstLine="539"/>
        <w:jc w:val="both"/>
        <w:rPr>
          <w:rFonts w:ascii="Liberation Serif" w:hAnsi="Liberation Serif" w:cs="Calibri"/>
          <w:sz w:val="24"/>
          <w:szCs w:val="24"/>
        </w:rPr>
      </w:pPr>
      <w:r>
        <w:rPr>
          <w:rFonts w:cs="Calibri" w:ascii="Liberation Serif" w:hAnsi="Liberation Serif"/>
          <w:sz w:val="24"/>
          <w:szCs w:val="24"/>
        </w:rPr>
        <w:t xml:space="preserve">6) </w:t>
      </w:r>
      <w:hyperlink r:id="rId7">
        <w:r>
          <w:rPr>
            <w:rFonts w:cs="Calibri" w:ascii="Liberation Serif" w:hAnsi="Liberation Serif"/>
            <w:sz w:val="24"/>
            <w:szCs w:val="24"/>
          </w:rPr>
          <w:t>Приказом</w:t>
        </w:r>
      </w:hyperlink>
      <w:r>
        <w:rPr>
          <w:rFonts w:cs="Calibri" w:ascii="Liberation Serif" w:hAnsi="Liberation Serif"/>
          <w:sz w:val="24"/>
          <w:szCs w:val="24"/>
        </w:rPr>
        <w:t xml:space="preserve"> Министерства образования и науки Российской Федерации от 17.05.2012  № 413 «Об утверждении федерального государственного образовательного стандарта среднего общего образования»;</w:t>
      </w:r>
    </w:p>
    <w:p>
      <w:pPr>
        <w:pStyle w:val="Normal"/>
        <w:spacing w:lineRule="atLeast" w:line="240"/>
        <w:ind w:firstLine="539"/>
        <w:jc w:val="both"/>
        <w:rPr>
          <w:rFonts w:ascii="Liberation Serif" w:hAnsi="Liberation Serif" w:cs="Calibri"/>
          <w:sz w:val="24"/>
          <w:szCs w:val="24"/>
        </w:rPr>
      </w:pPr>
      <w:r>
        <w:rPr>
          <w:rFonts w:cs="Calibri" w:ascii="Liberation Serif" w:hAnsi="Liberation Serif"/>
          <w:sz w:val="24"/>
          <w:szCs w:val="24"/>
        </w:rPr>
        <w:t xml:space="preserve">7) </w:t>
      </w:r>
      <w:hyperlink r:id="rId8">
        <w:r>
          <w:rPr>
            <w:rFonts w:cs="Calibri" w:ascii="Liberation Serif" w:hAnsi="Liberation Serif"/>
            <w:sz w:val="24"/>
            <w:szCs w:val="24"/>
          </w:rPr>
          <w:t>Приказом</w:t>
        </w:r>
      </w:hyperlink>
      <w:r>
        <w:rPr>
          <w:rFonts w:cs="Calibri" w:ascii="Liberation Serif" w:hAnsi="Liberation Serif"/>
          <w:sz w:val="24"/>
          <w:szCs w:val="24"/>
        </w:rPr>
        <w:t xml:space="preserve"> Министерства образования и науки Российской Федерации от 14.06.2013  № 462 «Об утверждении Порядка проведения самообследования образовательной организацией»;</w:t>
      </w:r>
    </w:p>
    <w:p>
      <w:pPr>
        <w:pStyle w:val="Normal"/>
        <w:spacing w:lineRule="atLeast" w:line="240"/>
        <w:ind w:firstLine="539"/>
        <w:jc w:val="both"/>
        <w:rPr>
          <w:rFonts w:ascii="Liberation Serif" w:hAnsi="Liberation Serif" w:cs="Calibri"/>
          <w:sz w:val="24"/>
          <w:szCs w:val="24"/>
        </w:rPr>
      </w:pPr>
      <w:r>
        <w:rPr>
          <w:rFonts w:cs="Calibri" w:ascii="Liberation Serif" w:hAnsi="Liberation Serif"/>
          <w:sz w:val="24"/>
          <w:szCs w:val="24"/>
        </w:rPr>
        <w:t xml:space="preserve">8) </w:t>
      </w:r>
      <w:hyperlink r:id="rId9">
        <w:r>
          <w:rPr>
            <w:rFonts w:cs="Calibri" w:ascii="Liberation Serif" w:hAnsi="Liberation Serif"/>
            <w:sz w:val="24"/>
            <w:szCs w:val="24"/>
          </w:rPr>
          <w:t>Приказом</w:t>
        </w:r>
      </w:hyperlink>
      <w:r>
        <w:rPr>
          <w:rFonts w:cs="Calibri" w:ascii="Liberation Serif" w:hAnsi="Liberation Serif"/>
          <w:sz w:val="24"/>
          <w:szCs w:val="24"/>
        </w:rPr>
        <w:t xml:space="preserve"> Министерства образования и науки Российской Федерации от 10.12.2013  № 1324 «Об утверждении показателей деятельности образовательной организации, подлежащей самообследованию»;</w:t>
      </w:r>
    </w:p>
    <w:p>
      <w:pPr>
        <w:pStyle w:val="Normal"/>
        <w:spacing w:lineRule="atLeast" w:line="240"/>
        <w:ind w:firstLine="539"/>
        <w:jc w:val="both"/>
        <w:rPr>
          <w:rFonts w:ascii="Liberation Serif" w:hAnsi="Liberation Serif" w:cs="Calibri"/>
          <w:sz w:val="24"/>
          <w:szCs w:val="24"/>
        </w:rPr>
      </w:pPr>
      <w:r>
        <w:rPr>
          <w:rFonts w:cs="Calibri" w:ascii="Liberation Serif" w:hAnsi="Liberation Serif"/>
          <w:sz w:val="24"/>
          <w:szCs w:val="24"/>
        </w:rPr>
        <w:t xml:space="preserve">9) </w:t>
      </w:r>
      <w:hyperlink r:id="rId10">
        <w:r>
          <w:rPr>
            <w:rFonts w:cs="Calibri" w:ascii="Liberation Serif" w:hAnsi="Liberation Serif"/>
            <w:sz w:val="24"/>
            <w:szCs w:val="24"/>
          </w:rPr>
          <w:t>Приказом</w:t>
        </w:r>
      </w:hyperlink>
      <w:r>
        <w:rPr>
          <w:rFonts w:cs="Calibri" w:ascii="Liberation Serif" w:hAnsi="Liberation Serif"/>
          <w:sz w:val="24"/>
          <w:szCs w:val="24"/>
        </w:rPr>
        <w:t xml:space="preserve"> Министерства образования и науки Российской Федерации от 07.04.2014 № 276 «Об утверждении Порядка проведения аттестации педагогических работников организаций, осуществляющих образовательную деятельность»;</w:t>
      </w:r>
    </w:p>
    <w:p>
      <w:pPr>
        <w:pStyle w:val="Normal"/>
        <w:spacing w:lineRule="atLeast" w:line="240"/>
        <w:ind w:firstLine="539"/>
        <w:jc w:val="both"/>
        <w:rPr>
          <w:rFonts w:ascii="Liberation Serif" w:hAnsi="Liberation Serif" w:cs="Calibri"/>
          <w:sz w:val="24"/>
          <w:szCs w:val="24"/>
        </w:rPr>
      </w:pPr>
      <w:r>
        <w:rPr>
          <w:rFonts w:cs="Calibri" w:ascii="Liberation Serif" w:hAnsi="Liberation Serif"/>
          <w:sz w:val="24"/>
          <w:szCs w:val="24"/>
        </w:rPr>
        <w:t xml:space="preserve">10) </w:t>
      </w:r>
      <w:hyperlink r:id="rId11">
        <w:r>
          <w:rPr>
            <w:rFonts w:cs="Calibri" w:ascii="Liberation Serif" w:hAnsi="Liberation Serif"/>
            <w:sz w:val="24"/>
            <w:szCs w:val="24"/>
          </w:rPr>
          <w:t>Приказом</w:t>
        </w:r>
      </w:hyperlink>
      <w:r>
        <w:rPr>
          <w:rFonts w:cs="Calibri" w:ascii="Liberation Serif" w:hAnsi="Liberation Serif"/>
          <w:sz w:val="24"/>
          <w:szCs w:val="24"/>
        </w:rPr>
        <w:t xml:space="preserve"> Министерства образования и науки Российской Федерации от 22.09.2017 </w:t>
      </w:r>
      <w:r>
        <w:rPr>
          <w:sz w:val="24"/>
          <w:szCs w:val="24"/>
        </w:rPr>
        <w:t xml:space="preserve">№ </w:t>
      </w:r>
      <w:r>
        <w:rPr>
          <w:rFonts w:cs="Liberation Serif" w:ascii="Liberation Serif" w:hAnsi="Liberation Serif"/>
          <w:sz w:val="24"/>
          <w:szCs w:val="24"/>
        </w:rPr>
        <w:t>955</w:t>
      </w:r>
      <w:r>
        <w:rPr>
          <w:rFonts w:cs="Calibri" w:ascii="Liberation Serif" w:hAnsi="Liberation Serif"/>
          <w:sz w:val="24"/>
          <w:szCs w:val="24"/>
        </w:rPr>
        <w:t xml:space="preserve"> «Об утверждении показателей мониторинга системы образования»;</w:t>
      </w:r>
    </w:p>
    <w:p>
      <w:pPr>
        <w:pStyle w:val="Normal"/>
        <w:spacing w:lineRule="atLeast" w:line="240"/>
        <w:ind w:firstLine="539"/>
        <w:jc w:val="both"/>
        <w:rPr>
          <w:rFonts w:ascii="Liberation Serif" w:hAnsi="Liberation Serif"/>
          <w:sz w:val="24"/>
          <w:szCs w:val="24"/>
        </w:rPr>
      </w:pPr>
      <w:r>
        <w:rPr>
          <w:rFonts w:cs="Calibri" w:ascii="Liberation Serif" w:hAnsi="Liberation Serif"/>
          <w:sz w:val="24"/>
          <w:szCs w:val="24"/>
        </w:rPr>
        <w:t xml:space="preserve">11) </w:t>
      </w:r>
      <w:r>
        <w:rPr>
          <w:rFonts w:ascii="Liberation Serif" w:hAnsi="Liberation Serif"/>
          <w:sz w:val="24"/>
          <w:szCs w:val="24"/>
        </w:rPr>
        <w:t>приказом Министерства общего и профессионального образования Свердловской области от 18.12.2018 № 615-Д «О региональной системе оценки качества образования Свердловской области;</w:t>
      </w:r>
    </w:p>
    <w:p>
      <w:pPr>
        <w:pStyle w:val="Normal"/>
        <w:spacing w:lineRule="atLeast" w:line="240"/>
        <w:ind w:firstLine="539"/>
        <w:jc w:val="both"/>
        <w:rPr>
          <w:rFonts w:ascii="Liberation Serif" w:hAnsi="Liberation Serif" w:cs="Calibri"/>
          <w:sz w:val="24"/>
          <w:szCs w:val="24"/>
        </w:rPr>
      </w:pPr>
      <w:r>
        <w:rPr>
          <w:rFonts w:cs="Calibri" w:ascii="Liberation Serif" w:hAnsi="Liberation Serif"/>
          <w:sz w:val="24"/>
          <w:szCs w:val="24"/>
        </w:rPr>
        <w:t>иными нормативными правовыми актами Российской Федерации и Свердловской области, правовыми актами Правительства Российской Федерации, Министерства просвещения Российской Федерации (далее - Минпросвещения России), Правительства Свердловской области, приказами Министерства образования и молодежной политики Свердловской области (далее - Министерство), методическими рекомендациями, инструкциями Минпросвещения России, настоящим положением.</w:t>
      </w:r>
    </w:p>
    <w:p>
      <w:pPr>
        <w:pStyle w:val="Normal"/>
        <w:spacing w:lineRule="atLeast" w:line="240"/>
        <w:ind w:firstLine="539"/>
        <w:jc w:val="both"/>
        <w:rPr>
          <w:rFonts w:ascii="Liberation Serif" w:hAnsi="Liberation Serif" w:cs="Calibri"/>
          <w:sz w:val="24"/>
          <w:szCs w:val="24"/>
        </w:rPr>
      </w:pPr>
      <w:r>
        <w:rPr>
          <w:rFonts w:cs="Calibri" w:ascii="Liberation Serif" w:hAnsi="Liberation Serif"/>
          <w:sz w:val="24"/>
          <w:szCs w:val="24"/>
        </w:rPr>
        <w:t>3. В настоящем Положении используются следующие понятия:</w:t>
      </w:r>
    </w:p>
    <w:p>
      <w:pPr>
        <w:pStyle w:val="Normal"/>
        <w:spacing w:lineRule="atLeast" w:line="240"/>
        <w:ind w:firstLine="539"/>
        <w:jc w:val="both"/>
        <w:rPr>
          <w:rFonts w:ascii="Liberation Serif" w:hAnsi="Liberation Serif" w:cs="Calibri"/>
          <w:sz w:val="24"/>
          <w:szCs w:val="24"/>
        </w:rPr>
      </w:pPr>
      <w:r>
        <w:rPr>
          <w:rFonts w:cs="Calibri" w:ascii="Liberation Serif" w:hAnsi="Liberation Serif"/>
          <w:sz w:val="24"/>
          <w:szCs w:val="24"/>
        </w:rPr>
        <w:t>1) качество образования - комплексная характеристика образовательной деятельности и подготовки обучающегося, выражающая степень их соответствия федеральным государственным образовательным стандартам, федеральным государственным требованиям и (или) потребностям физического или юридического лица, в интересах которого осуществляется образовательная деятельность, в том числе степень достижения планируемых результатов образовательной программы;</w:t>
      </w:r>
    </w:p>
    <w:p>
      <w:pPr>
        <w:pStyle w:val="NoSpacing"/>
        <w:ind w:firstLine="567"/>
        <w:jc w:val="both"/>
        <w:rPr>
          <w:rFonts w:ascii="Liberation Serif" w:hAnsi="Liberation Serif"/>
          <w:sz w:val="24"/>
          <w:szCs w:val="24"/>
        </w:rPr>
      </w:pPr>
      <w:r>
        <w:rPr>
          <w:rFonts w:cs="Calibri" w:ascii="Liberation Serif" w:hAnsi="Liberation Serif"/>
          <w:sz w:val="24"/>
          <w:szCs w:val="24"/>
        </w:rPr>
        <w:t xml:space="preserve">2) </w:t>
      </w:r>
      <w:r>
        <w:rPr>
          <w:rFonts w:ascii="Liberation Serif" w:hAnsi="Liberation Serif"/>
          <w:sz w:val="24"/>
          <w:szCs w:val="24"/>
        </w:rPr>
        <w:t>качество образования на муниципальном уровне - комплексная характеристика муниципальной образовательной системы, выражающаяся в ее способности удовлетворять установленные и прогнозируемые потребности местного самоуправления и общества в достижении планируемых результатов образовательных программ общего образования и являющаяся следствием отражения экономических, общественно-политических и социокультурных особенностей муниципалитета и региона;</w:t>
      </w:r>
    </w:p>
    <w:p>
      <w:pPr>
        <w:pStyle w:val="NoSpacing"/>
        <w:ind w:firstLine="567"/>
        <w:jc w:val="both"/>
        <w:rPr>
          <w:rFonts w:ascii="Liberation Serif" w:hAnsi="Liberation Serif"/>
          <w:sz w:val="24"/>
          <w:szCs w:val="24"/>
        </w:rPr>
      </w:pPr>
      <w:r>
        <w:rPr>
          <w:rFonts w:cs="Calibri" w:ascii="Liberation Serif" w:hAnsi="Liberation Serif"/>
          <w:sz w:val="24"/>
          <w:szCs w:val="24"/>
        </w:rPr>
        <w:t xml:space="preserve">3) </w:t>
      </w:r>
      <w:r>
        <w:rPr>
          <w:rFonts w:ascii="Liberation Serif" w:hAnsi="Liberation Serif"/>
          <w:sz w:val="24"/>
          <w:szCs w:val="24"/>
        </w:rPr>
        <w:t>механизмы оценки качества образования на муниципальном уровне - совокупность созданных условий осуществления в муниципальной образовательной системе оценочных процессов, в ходе которых осуществляются процедуры оценки образовательных достижений</w:t>
      </w:r>
      <w:r>
        <w:rPr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обучающихся, качества образовательных программ, условий реализации образовательного процесса в конкретной образовательной организации, деятельности муниципальной образовательной системы как региональной подсистемы;</w:t>
      </w:r>
    </w:p>
    <w:p>
      <w:pPr>
        <w:pStyle w:val="NoSpacing"/>
        <w:ind w:firstLine="567"/>
        <w:jc w:val="both"/>
        <w:rPr>
          <w:rFonts w:ascii="Liberation Serif" w:hAnsi="Liberation Serif"/>
          <w:sz w:val="24"/>
          <w:szCs w:val="24"/>
        </w:rPr>
      </w:pPr>
      <w:r>
        <w:rPr>
          <w:rFonts w:cs="Calibri" w:ascii="Liberation Serif" w:hAnsi="Liberation Serif"/>
          <w:sz w:val="24"/>
          <w:szCs w:val="24"/>
        </w:rPr>
        <w:t>4</w:t>
      </w:r>
      <w:r>
        <w:rPr>
          <w:rFonts w:ascii="Liberation Serif" w:hAnsi="Liberation Serif"/>
          <w:sz w:val="24"/>
          <w:szCs w:val="24"/>
        </w:rPr>
        <w:t>) процедуры оценки качества образования - официально установленные, предусмотренные правилами способы и порядки осуществления оценочных процессов, обеспечивающие оценку образовательных достижений обучающихся, качества образовательных программ, условий реализации образовательного процесса в конкретной образовательной организации, деятельности всей образовательной системы региона и её подсистем;</w:t>
      </w:r>
    </w:p>
    <w:p>
      <w:pPr>
        <w:pStyle w:val="NoSpacing"/>
        <w:ind w:firstLine="567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5) мониторинг системы оценки качества общего образования на муниципальном уровне - комплексное аналитическое отслеживание процессов, определяющих количественно-качественные изменения в муниципальной системе оценки качества образования, результатом которого является установление степени соответствия её элементов, структур, механизмов и процедур целям и задачам оценки.</w:t>
      </w:r>
    </w:p>
    <w:p>
      <w:pPr>
        <w:pStyle w:val="NoSpacing"/>
        <w:spacing w:lineRule="atLeast" w:line="240"/>
        <w:ind w:firstLine="567"/>
        <w:jc w:val="both"/>
        <w:rPr>
          <w:rFonts w:ascii="Liberation Serif" w:hAnsi="Liberation Serif"/>
          <w:sz w:val="24"/>
          <w:szCs w:val="24"/>
        </w:rPr>
      </w:pPr>
      <w:r>
        <w:rPr>
          <w:rFonts w:cs="Calibri" w:ascii="Liberation Serif" w:hAnsi="Liberation Serif"/>
          <w:sz w:val="24"/>
          <w:szCs w:val="24"/>
        </w:rPr>
        <w:t xml:space="preserve">4. </w:t>
      </w:r>
      <w:r>
        <w:rPr>
          <w:rFonts w:ascii="Liberation Serif" w:hAnsi="Liberation Serif"/>
          <w:sz w:val="24"/>
          <w:szCs w:val="24"/>
        </w:rPr>
        <w:t>МСОКО, как составная часть региональной системы оценки качества образования представляет собой совокупность компонентов, обеспечивающих на единой информационной основе и в соответствии с полномочиями органа местного самоуправления, осуществляющего управление в сфере образования, оценку качества общего образования в части: структуры и содержания основных общеобразовательных программ; условий их реализации; результатов освоения обучающимися данных образовательных программ, а также формирование и представление по результатам оценки качества общего образования информации, необходимой и достаточной для принятия управленческих решений.</w:t>
      </w:r>
    </w:p>
    <w:p>
      <w:pPr>
        <w:pStyle w:val="Normal"/>
        <w:spacing w:lineRule="atLeast" w:line="240"/>
        <w:ind w:firstLine="54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МСОКО является основным механизмом реализации приоритетных направлений развития системы образования городского округа ЗАТО Свободный.</w:t>
      </w:r>
    </w:p>
    <w:p>
      <w:pPr>
        <w:pStyle w:val="Normal"/>
        <w:spacing w:lineRule="atLeast" w:line="240"/>
        <w:ind w:firstLine="540"/>
        <w:jc w:val="both"/>
        <w:rPr>
          <w:rFonts w:ascii="Liberation Serif" w:hAnsi="Liberation Serif" w:cs="Calibri"/>
          <w:sz w:val="24"/>
          <w:szCs w:val="24"/>
        </w:rPr>
      </w:pPr>
      <w:r>
        <w:rPr>
          <w:rFonts w:cs="Calibri" w:ascii="Liberation Serif" w:hAnsi="Liberation Serif"/>
          <w:sz w:val="24"/>
          <w:szCs w:val="24"/>
        </w:rPr>
        <w:t>5. Результаты МСОКО как источник объективной и достоверной информации о качестве образовательных услуг и результатах образования могут быть использованы:</w:t>
      </w:r>
    </w:p>
    <w:p>
      <w:pPr>
        <w:pStyle w:val="NoSpacing"/>
        <w:spacing w:lineRule="atLeast" w:line="240"/>
        <w:ind w:firstLine="567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1) территориальными органами федеральных органов государственной власти, осуществляющие государственный контроль;</w:t>
      </w:r>
    </w:p>
    <w:p>
      <w:pPr>
        <w:pStyle w:val="NoSpacing"/>
        <w:spacing w:lineRule="atLeast" w:line="240"/>
        <w:ind w:firstLine="567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2) исполнительными органами государственной власти Свердловской области;</w:t>
      </w:r>
    </w:p>
    <w:p>
      <w:pPr>
        <w:pStyle w:val="NoSpacing"/>
        <w:spacing w:lineRule="atLeast" w:line="240"/>
        <w:ind w:firstLine="567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3) учредителями образовательных организаций и образовательными организациями различных форм собственности;</w:t>
      </w:r>
    </w:p>
    <w:p>
      <w:pPr>
        <w:pStyle w:val="NoSpacing"/>
        <w:spacing w:lineRule="atLeast" w:line="240"/>
        <w:ind w:firstLine="567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4) учреждениями и организациями городского округа ЗАТО Свободный, осуществляющими образовательную деятельность;</w:t>
      </w:r>
    </w:p>
    <w:p>
      <w:pPr>
        <w:pStyle w:val="NoSpacing"/>
        <w:spacing w:lineRule="atLeast" w:line="240"/>
        <w:ind w:firstLine="567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5) органами государственно-общественного управления образованием;</w:t>
      </w:r>
    </w:p>
    <w:p>
      <w:pPr>
        <w:pStyle w:val="NoSpacing"/>
        <w:spacing w:lineRule="atLeast" w:line="240"/>
        <w:ind w:firstLine="567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6) обучающимися и их родителями (законными представителями);</w:t>
      </w:r>
    </w:p>
    <w:p>
      <w:pPr>
        <w:pStyle w:val="NoSpacing"/>
        <w:spacing w:lineRule="atLeast" w:line="240"/>
        <w:ind w:firstLine="567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7) научными и методическими организациями;</w:t>
      </w:r>
    </w:p>
    <w:p>
      <w:pPr>
        <w:pStyle w:val="NoSpacing"/>
        <w:ind w:firstLine="567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8) работодателями и их объединениями;</w:t>
      </w:r>
    </w:p>
    <w:p>
      <w:pPr>
        <w:pStyle w:val="NoSpacing"/>
        <w:ind w:firstLine="567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9) общественными организациями (объединениями);</w:t>
      </w:r>
    </w:p>
    <w:p>
      <w:pPr>
        <w:pStyle w:val="NoSpacing"/>
        <w:ind w:firstLine="567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10) средствами массовой информации;</w:t>
      </w:r>
    </w:p>
    <w:p>
      <w:pPr>
        <w:pStyle w:val="NoSpacing"/>
        <w:ind w:firstLine="567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11) иными гражданами и организациями, заинтересованными в оценке качества образования.</w:t>
      </w:r>
    </w:p>
    <w:p>
      <w:pPr>
        <w:pStyle w:val="Normal"/>
        <w:ind w:firstLine="567"/>
        <w:rPr>
          <w:rFonts w:ascii="Liberation Serif" w:hAnsi="Liberation Serif" w:cs="Calibri"/>
          <w:sz w:val="24"/>
          <w:szCs w:val="24"/>
        </w:rPr>
      </w:pPr>
      <w:r>
        <w:rPr>
          <w:rFonts w:cs="Calibri" w:ascii="Liberation Serif" w:hAnsi="Liberation Serif"/>
          <w:sz w:val="24"/>
          <w:szCs w:val="24"/>
        </w:rPr>
      </w:r>
    </w:p>
    <w:p>
      <w:pPr>
        <w:pStyle w:val="Normal"/>
        <w:numPr>
          <w:ilvl w:val="0"/>
          <w:numId w:val="0"/>
        </w:numPr>
        <w:jc w:val="center"/>
        <w:outlineLvl w:val="1"/>
        <w:rPr>
          <w:rFonts w:ascii="Liberation Serif" w:hAnsi="Liberation Serif" w:cs="Calibri"/>
          <w:b/>
          <w:b/>
          <w:bCs/>
          <w:sz w:val="24"/>
          <w:szCs w:val="24"/>
        </w:rPr>
      </w:pPr>
      <w:r>
        <w:rPr>
          <w:rFonts w:cs="Calibri" w:ascii="Liberation Serif" w:hAnsi="Liberation Serif"/>
          <w:b/>
          <w:bCs/>
          <w:sz w:val="24"/>
          <w:szCs w:val="24"/>
        </w:rPr>
        <w:t>2. Цели, задачи и принципы МСОКО</w:t>
      </w:r>
    </w:p>
    <w:p>
      <w:pPr>
        <w:pStyle w:val="Normal"/>
        <w:rPr>
          <w:rFonts w:ascii="Liberation Serif" w:hAnsi="Liberation Serif" w:cs="Calibri"/>
          <w:sz w:val="24"/>
          <w:szCs w:val="24"/>
        </w:rPr>
      </w:pPr>
      <w:r>
        <w:rPr>
          <w:rFonts w:cs="Calibri" w:ascii="Liberation Serif" w:hAnsi="Liberation Serif"/>
          <w:sz w:val="24"/>
          <w:szCs w:val="24"/>
        </w:rPr>
      </w:r>
    </w:p>
    <w:p>
      <w:pPr>
        <w:pStyle w:val="Normal"/>
        <w:spacing w:lineRule="atLeast" w:line="240"/>
        <w:ind w:firstLine="540"/>
        <w:jc w:val="both"/>
        <w:rPr>
          <w:rFonts w:ascii="Liberation Serif" w:hAnsi="Liberation Serif" w:cs="Calibri"/>
          <w:sz w:val="24"/>
          <w:szCs w:val="24"/>
        </w:rPr>
      </w:pPr>
      <w:r>
        <w:rPr>
          <w:rFonts w:cs="Calibri" w:ascii="Liberation Serif" w:hAnsi="Liberation Serif"/>
          <w:sz w:val="24"/>
          <w:szCs w:val="24"/>
        </w:rPr>
        <w:t>6. Целью МСОКО является получение и распространение субъектами МСОКО достоверной объективной информации о состоянии и результатах образовательной деятельности, тенденциях изменения качества общего образования, причинах, влияющих на его уровень, для формирования информационной основы при принятии управленческих решений.</w:t>
      </w:r>
    </w:p>
    <w:p>
      <w:pPr>
        <w:pStyle w:val="Normal"/>
        <w:spacing w:lineRule="atLeast" w:line="240"/>
        <w:ind w:firstLine="540"/>
        <w:jc w:val="both"/>
        <w:rPr>
          <w:rFonts w:ascii="Liberation Serif" w:hAnsi="Liberation Serif" w:cs="Calibri"/>
          <w:sz w:val="24"/>
          <w:szCs w:val="24"/>
        </w:rPr>
      </w:pPr>
      <w:r>
        <w:rPr>
          <w:rFonts w:cs="Calibri" w:ascii="Liberation Serif" w:hAnsi="Liberation Serif"/>
          <w:sz w:val="24"/>
          <w:szCs w:val="24"/>
        </w:rPr>
        <w:t>МСОКО направлена на:</w:t>
      </w:r>
    </w:p>
    <w:p>
      <w:pPr>
        <w:pStyle w:val="NoSpacing"/>
        <w:spacing w:lineRule="atLeast" w:line="240"/>
        <w:ind w:firstLine="567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1) обеспечение условий реализации системы федеральных, региональных, муниципальных исследований качества образования, позволяющих оценивать качество образования на уровнях дошкольного, начального общего, основного общего, среднего общего образования, а также дополнительного образования в муниципальной системе образования;</w:t>
      </w:r>
    </w:p>
    <w:p>
      <w:pPr>
        <w:pStyle w:val="NoSpacing"/>
        <w:ind w:firstLine="567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2) использование на муниципальном уровне региональных механизмов, оценочных процедур и инструментов для оценки качества общего образования, а также анализа и интерпретации ее результатов;</w:t>
      </w:r>
    </w:p>
    <w:p>
      <w:pPr>
        <w:pStyle w:val="NoSpacing"/>
        <w:ind w:firstLine="567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3) использование фонда оценочных средств для проведения процедур контроля и оценки качества образования на муниципальном уровне, разработанных федеральными, региональными организациями, осуществляющими оценку качества образования;</w:t>
      </w:r>
    </w:p>
    <w:p>
      <w:pPr>
        <w:pStyle w:val="NoSpacing"/>
        <w:ind w:firstLine="567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4) обеспечение функционирования системы мониторинга оценки качества образования на муниципальном уровне;</w:t>
      </w:r>
    </w:p>
    <w:p>
      <w:pPr>
        <w:pStyle w:val="NoSpacing"/>
        <w:ind w:firstLine="567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5) формирование и использование механизмов привлечения общественности к оценке качества общего образования на муниципальном уровне;</w:t>
      </w:r>
    </w:p>
    <w:p>
      <w:pPr>
        <w:pStyle w:val="NoSpacing"/>
        <w:ind w:firstLine="567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6) использование результатов оценки качества образования для принятия эффективных управленческих решений муниципального и институционального уровня.</w:t>
      </w:r>
    </w:p>
    <w:p>
      <w:pPr>
        <w:pStyle w:val="NoSpacing"/>
        <w:ind w:firstLine="567"/>
        <w:jc w:val="both"/>
        <w:rPr>
          <w:rFonts w:ascii="Liberation Serif" w:hAnsi="Liberation Serif" w:cs="Calibri"/>
          <w:sz w:val="24"/>
          <w:szCs w:val="24"/>
        </w:rPr>
      </w:pPr>
      <w:r>
        <w:rPr>
          <w:rFonts w:cs="Calibri" w:ascii="Liberation Serif" w:hAnsi="Liberation Serif"/>
          <w:sz w:val="24"/>
          <w:szCs w:val="24"/>
        </w:rPr>
        <w:t>7. Основными задачами МСОКО являются:</w:t>
      </w:r>
    </w:p>
    <w:p>
      <w:pPr>
        <w:pStyle w:val="NoSpacing"/>
        <w:ind w:firstLine="567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1) осуществление оценки качества образования и образовательных достижений обучающихся по уровням образования, включая независимую оценку, общественную и педагогическую экспертизу;</w:t>
      </w:r>
    </w:p>
    <w:p>
      <w:pPr>
        <w:pStyle w:val="NoSpacing"/>
        <w:ind w:firstLine="567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2) оценка результативности педагогической и управленческой деятельности в системе образования городского округа ЗАТО Свободный для повышения эффективности управления на основе системного (сравнительного) анализа;</w:t>
      </w:r>
    </w:p>
    <w:p>
      <w:pPr>
        <w:pStyle w:val="NoSpacing"/>
        <w:ind w:firstLine="567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3) формирование экспертного сообщества, участвующего в различных формах профессиональной и независимой оценки качества образования;</w:t>
      </w:r>
    </w:p>
    <w:p>
      <w:pPr>
        <w:pStyle w:val="NoSpacing"/>
        <w:ind w:firstLine="567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4) информационное, методическое и технологическое сопровождение процедур оценки качества образования;</w:t>
      </w:r>
    </w:p>
    <w:p>
      <w:pPr>
        <w:pStyle w:val="NoSpacing"/>
        <w:ind w:firstLine="567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5) информирование населения городского округа ЗАТО Свободный о качестве образования;</w:t>
      </w:r>
    </w:p>
    <w:p>
      <w:pPr>
        <w:pStyle w:val="NoSpacing"/>
        <w:ind w:firstLine="567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6) развитие системы повышения квалификации педагогических и руководящих работников системы образования городского округа ЗАТО Свободный;</w:t>
      </w:r>
    </w:p>
    <w:p>
      <w:pPr>
        <w:pStyle w:val="NoSpacing"/>
        <w:ind w:firstLine="567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7) расширение участия общественных организаций и объединений, социальных институтов в независимой оценке качества образовательной деятельности образовательных организаций городского округа ЗАТО Свободный;</w:t>
      </w:r>
    </w:p>
    <w:p>
      <w:pPr>
        <w:pStyle w:val="NoSpacing"/>
        <w:ind w:firstLine="567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8) удовлетворение потребностей субъектов образования в объективной информации о состоянии и развитии системы образования городского округа ЗАТО Свободный.</w:t>
      </w:r>
    </w:p>
    <w:p>
      <w:pPr>
        <w:pStyle w:val="NoSpacing"/>
        <w:ind w:firstLine="567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8. Реализация целей и задач МСОКО осуществляется в соответствии с принципами, определенными региональной системой оценки качества образования и практикой управления муниципальной образовательной системой:</w:t>
      </w:r>
    </w:p>
    <w:p>
      <w:pPr>
        <w:pStyle w:val="NoSpacing"/>
        <w:ind w:firstLine="567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1) объективность, достоверность, полнота и системность информации;</w:t>
      </w:r>
    </w:p>
    <w:p>
      <w:pPr>
        <w:pStyle w:val="NoSpacing"/>
        <w:ind w:firstLine="567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2) открытость и информационная безопасность;</w:t>
      </w:r>
    </w:p>
    <w:p>
      <w:pPr>
        <w:pStyle w:val="NoSpacing"/>
        <w:ind w:firstLine="567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3) ориентация на требования внешних пользователей;</w:t>
      </w:r>
    </w:p>
    <w:p>
      <w:pPr>
        <w:pStyle w:val="NoSpacing"/>
        <w:ind w:firstLine="567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4) учет текущих и перспективных потребностей системы образования с учетом социально-экономических особенностей городского округа ЗАТО Свободный;</w:t>
      </w:r>
    </w:p>
    <w:p>
      <w:pPr>
        <w:pStyle w:val="NoSpacing"/>
        <w:ind w:firstLine="567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5) снижение субъективности оценки за счет использования автоматизированных информационных систем при определении качества освоения обучающимися образовательных программ;</w:t>
      </w:r>
    </w:p>
    <w:p>
      <w:pPr>
        <w:pStyle w:val="NoSpacing"/>
        <w:ind w:firstLine="567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6) инструментальность и технологичность показателей (с учетом существующих возможностей сбора данных, методик измерений, анализа и интерпретации данных, подготовленности потребителей к их восприятию);</w:t>
      </w:r>
    </w:p>
    <w:p>
      <w:pPr>
        <w:pStyle w:val="NoSpacing"/>
        <w:ind w:firstLine="567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7) информатизация процессов сбора, обработки и анализа данных с учетом принципов необходимости и достаточности;</w:t>
      </w:r>
    </w:p>
    <w:p>
      <w:pPr>
        <w:pStyle w:val="NoSpacing"/>
        <w:ind w:firstLine="567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8) оптимальность использования источников первичных данных для определения показателей качества и эффективности образования (с учетом возможности их многократного использования и экономической обоснованности);</w:t>
      </w:r>
    </w:p>
    <w:p>
      <w:pPr>
        <w:pStyle w:val="NoSpacing"/>
        <w:ind w:firstLine="567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9) переход к системе мониторинговых исследований;</w:t>
      </w:r>
    </w:p>
    <w:p>
      <w:pPr>
        <w:pStyle w:val="NoSpacing"/>
        <w:ind w:firstLine="567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10) организация аналитической деятельности по результатам оценки качества;</w:t>
      </w:r>
    </w:p>
    <w:p>
      <w:pPr>
        <w:pStyle w:val="NoSpacing"/>
        <w:ind w:firstLine="567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11) сопоставимость системы критериев (показателей) с международными аналогами процедур оценки качества образования;</w:t>
      </w:r>
    </w:p>
    <w:p>
      <w:pPr>
        <w:pStyle w:val="NoSpacing"/>
        <w:ind w:firstLine="567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12) соблюдения морально-этических норм при осуществлении процедур оценивания.</w:t>
      </w:r>
    </w:p>
    <w:p>
      <w:pPr>
        <w:pStyle w:val="NoSpacing"/>
        <w:ind w:firstLine="567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</w:p>
    <w:p>
      <w:pPr>
        <w:pStyle w:val="Normal"/>
        <w:numPr>
          <w:ilvl w:val="0"/>
          <w:numId w:val="0"/>
        </w:numPr>
        <w:jc w:val="center"/>
        <w:outlineLvl w:val="1"/>
        <w:rPr>
          <w:rFonts w:ascii="Liberation Serif" w:hAnsi="Liberation Serif" w:cs="Calibri"/>
          <w:b/>
          <w:b/>
          <w:bCs/>
          <w:sz w:val="24"/>
          <w:szCs w:val="24"/>
        </w:rPr>
      </w:pPr>
      <w:r>
        <w:rPr>
          <w:rFonts w:cs="Calibri" w:ascii="Liberation Serif" w:hAnsi="Liberation Serif"/>
          <w:b/>
          <w:bCs/>
          <w:sz w:val="24"/>
          <w:szCs w:val="24"/>
        </w:rPr>
        <w:t>3. Структура МСОКО</w:t>
      </w:r>
    </w:p>
    <w:p>
      <w:pPr>
        <w:pStyle w:val="Normal"/>
        <w:rPr>
          <w:rFonts w:ascii="Liberation Serif" w:hAnsi="Liberation Serif" w:cs="Calibri"/>
          <w:sz w:val="24"/>
          <w:szCs w:val="24"/>
        </w:rPr>
      </w:pPr>
      <w:r>
        <w:rPr>
          <w:rFonts w:cs="Calibri" w:ascii="Liberation Serif" w:hAnsi="Liberation Serif"/>
          <w:sz w:val="24"/>
          <w:szCs w:val="24"/>
        </w:rPr>
      </w:r>
    </w:p>
    <w:p>
      <w:pPr>
        <w:pStyle w:val="Normal"/>
        <w:ind w:firstLine="540"/>
        <w:jc w:val="both"/>
        <w:rPr>
          <w:rFonts w:ascii="Liberation Serif" w:hAnsi="Liberation Serif" w:cs="Calibri"/>
          <w:sz w:val="24"/>
          <w:szCs w:val="24"/>
        </w:rPr>
      </w:pPr>
      <w:r>
        <w:rPr>
          <w:rFonts w:cs="Calibri" w:ascii="Liberation Serif" w:hAnsi="Liberation Serif"/>
          <w:sz w:val="24"/>
          <w:szCs w:val="24"/>
        </w:rPr>
        <w:t>9. МСОКО включает в себя следующие составляющие:</w:t>
      </w:r>
    </w:p>
    <w:p>
      <w:pPr>
        <w:pStyle w:val="NoSpacing"/>
        <w:ind w:firstLine="567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1) нормы соответствия федеральным, региональным и муниципальным требованиям к качеству общего образования;</w:t>
      </w:r>
    </w:p>
    <w:p>
      <w:pPr>
        <w:pStyle w:val="NoSpacing"/>
        <w:ind w:firstLine="567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2) субъекты МСОКО и их функции;</w:t>
      </w:r>
    </w:p>
    <w:p>
      <w:pPr>
        <w:pStyle w:val="NoSpacing"/>
        <w:ind w:firstLine="567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3) объекты МСОКО;</w:t>
      </w:r>
    </w:p>
    <w:p>
      <w:pPr>
        <w:pStyle w:val="NoSpacing"/>
        <w:ind w:firstLine="567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4) механизмы (модули) МСОКО (инвариантные и вариативные) на муниципальном уровне;</w:t>
      </w:r>
    </w:p>
    <w:p>
      <w:pPr>
        <w:pStyle w:val="NoSpacing"/>
        <w:ind w:firstLine="567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5) процедуры оценивания: постоянные (непрерывные) и осуществляемые периодически, а также их виды;</w:t>
      </w:r>
    </w:p>
    <w:p>
      <w:pPr>
        <w:pStyle w:val="NoSpacing"/>
        <w:ind w:firstLine="567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6) формы и регламенты проведения оценочных процедур;</w:t>
      </w:r>
    </w:p>
    <w:p>
      <w:pPr>
        <w:pStyle w:val="NoSpacing"/>
        <w:ind w:firstLine="567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7) оценочные средства (инструментарий оценивания) для каждой процедуры;</w:t>
      </w:r>
    </w:p>
    <w:p>
      <w:pPr>
        <w:pStyle w:val="NoSpacing"/>
        <w:ind w:firstLine="567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8) система оценивания (критерии, характеризующие объект оценки; шкалы, с использованием которых оценивается объект по каждому из критериев; принципы выбора, по которым на основании оценок значений критериев для объекта определяется общая оценка);</w:t>
      </w:r>
    </w:p>
    <w:p>
      <w:pPr>
        <w:pStyle w:val="NoSpacing"/>
        <w:spacing w:lineRule="atLeast" w:line="240"/>
        <w:ind w:firstLine="567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9) примерный перечень управленческих действий (решений) обеспечивающих требуемый уровень качества общего образования.</w:t>
      </w:r>
    </w:p>
    <w:p>
      <w:pPr>
        <w:pStyle w:val="Normal"/>
        <w:spacing w:lineRule="atLeast" w:line="240"/>
        <w:ind w:firstLine="540"/>
        <w:jc w:val="both"/>
        <w:rPr>
          <w:rFonts w:ascii="Liberation Serif" w:hAnsi="Liberation Serif" w:cs="Calibri"/>
          <w:sz w:val="24"/>
          <w:szCs w:val="24"/>
        </w:rPr>
      </w:pPr>
      <w:r>
        <w:rPr>
          <w:rFonts w:cs="Calibri" w:ascii="Liberation Serif" w:hAnsi="Liberation Serif"/>
          <w:sz w:val="24"/>
          <w:szCs w:val="24"/>
        </w:rPr>
        <w:t>10. Организационная структура МСОКО предусматривает два уровня: муниципальный и институциональный.</w:t>
      </w:r>
    </w:p>
    <w:p>
      <w:pPr>
        <w:pStyle w:val="Normal"/>
        <w:spacing w:lineRule="atLeast" w:line="240"/>
        <w:ind w:firstLine="540"/>
        <w:jc w:val="both"/>
        <w:rPr>
          <w:rFonts w:ascii="Liberation Serif" w:hAnsi="Liberation Serif" w:cs="Calibri"/>
          <w:sz w:val="24"/>
          <w:szCs w:val="24"/>
        </w:rPr>
      </w:pPr>
      <w:r>
        <w:rPr>
          <w:rFonts w:cs="Calibri" w:ascii="Liberation Serif" w:hAnsi="Liberation Serif"/>
          <w:sz w:val="24"/>
          <w:szCs w:val="24"/>
        </w:rPr>
        <w:t>Оценка качества образования на каждом уровне включает инвариантную составляющую, закрепленную в требованиях действующего законодательства, и вариативную составляющую, определяемую специальными потребностями субъектов МСОКО и особенностями оценочных процедур.</w:t>
      </w:r>
    </w:p>
    <w:p>
      <w:pPr>
        <w:pStyle w:val="Normal"/>
        <w:spacing w:lineRule="atLeast" w:line="240"/>
        <w:ind w:firstLine="540"/>
        <w:jc w:val="both"/>
        <w:rPr>
          <w:rFonts w:ascii="Liberation Serif" w:hAnsi="Liberation Serif" w:cs="Calibri"/>
          <w:sz w:val="24"/>
          <w:szCs w:val="24"/>
        </w:rPr>
      </w:pPr>
      <w:r>
        <w:rPr>
          <w:rFonts w:cs="Calibri" w:ascii="Liberation Serif" w:hAnsi="Liberation Serif"/>
          <w:sz w:val="24"/>
          <w:szCs w:val="24"/>
        </w:rPr>
        <w:t>11. Субъектами МСОКО являются:</w:t>
      </w:r>
    </w:p>
    <w:p>
      <w:pPr>
        <w:pStyle w:val="Normal"/>
        <w:spacing w:lineRule="atLeast" w:line="240"/>
        <w:ind w:firstLine="540"/>
        <w:jc w:val="both"/>
        <w:rPr>
          <w:rFonts w:ascii="Liberation Serif" w:hAnsi="Liberation Serif" w:cs="Calibri"/>
          <w:sz w:val="24"/>
          <w:szCs w:val="24"/>
        </w:rPr>
      </w:pPr>
      <w:r>
        <w:rPr>
          <w:rFonts w:cs="Calibri" w:ascii="Liberation Serif" w:hAnsi="Liberation Serif"/>
          <w:sz w:val="24"/>
          <w:szCs w:val="24"/>
        </w:rPr>
        <w:t>1) на муниципальном уровне:</w:t>
      </w:r>
    </w:p>
    <w:p>
      <w:pPr>
        <w:pStyle w:val="NoSpacing"/>
        <w:spacing w:lineRule="atLeast" w:line="240"/>
        <w:ind w:firstLine="567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- отдел образования, молодежной политики, культуры и спорта администрации городского округа ЗАТО Свободный;</w:t>
      </w:r>
    </w:p>
    <w:p>
      <w:pPr>
        <w:pStyle w:val="Normal"/>
        <w:numPr>
          <w:ilvl w:val="0"/>
          <w:numId w:val="0"/>
        </w:numPr>
        <w:spacing w:lineRule="atLeast" w:line="240"/>
        <w:ind w:firstLine="540"/>
        <w:jc w:val="both"/>
        <w:outlineLvl w:val="1"/>
        <w:rPr>
          <w:rFonts w:ascii="Liberation Serif" w:hAnsi="Liberation Serif"/>
          <w:bCs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- </w:t>
      </w:r>
      <w:r>
        <w:rPr>
          <w:rFonts w:ascii="Liberation Serif" w:hAnsi="Liberation Serif"/>
          <w:bCs/>
          <w:sz w:val="24"/>
          <w:szCs w:val="24"/>
        </w:rPr>
        <w:t>общественные организации (объединения) и профессиональные объединения;</w:t>
      </w:r>
    </w:p>
    <w:p>
      <w:pPr>
        <w:pStyle w:val="NoSpacing"/>
        <w:spacing w:lineRule="atLeast" w:line="240"/>
        <w:ind w:firstLine="567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2) на институциональном уровне:</w:t>
      </w:r>
    </w:p>
    <w:p>
      <w:pPr>
        <w:pStyle w:val="NoSpacing"/>
        <w:spacing w:lineRule="atLeast" w:line="240"/>
        <w:ind w:firstLine="567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- образовательные организации городского округа ЗАТО Свободный; коллегиальные органы управления, предусмотренные уставами образовательных организаций.</w:t>
      </w:r>
    </w:p>
    <w:p>
      <w:pPr>
        <w:pStyle w:val="Normal"/>
        <w:jc w:val="both"/>
        <w:rPr>
          <w:rFonts w:ascii="Liberation Serif" w:hAnsi="Liberation Serif" w:cs="Calibri"/>
          <w:sz w:val="24"/>
          <w:szCs w:val="24"/>
        </w:rPr>
      </w:pPr>
      <w:r>
        <w:rPr>
          <w:rFonts w:cs="Calibri" w:ascii="Liberation Serif" w:hAnsi="Liberation Serif"/>
          <w:sz w:val="24"/>
          <w:szCs w:val="24"/>
        </w:rPr>
      </w:r>
    </w:p>
    <w:p>
      <w:pPr>
        <w:pStyle w:val="Normal"/>
        <w:numPr>
          <w:ilvl w:val="0"/>
          <w:numId w:val="0"/>
        </w:numPr>
        <w:jc w:val="center"/>
        <w:outlineLvl w:val="1"/>
        <w:rPr>
          <w:rFonts w:ascii="Liberation Serif" w:hAnsi="Liberation Serif" w:cs="Calibri"/>
          <w:b/>
          <w:b/>
          <w:bCs/>
          <w:sz w:val="24"/>
          <w:szCs w:val="24"/>
        </w:rPr>
      </w:pPr>
      <w:r>
        <w:rPr>
          <w:rFonts w:cs="Calibri" w:ascii="Liberation Serif" w:hAnsi="Liberation Serif"/>
          <w:b/>
          <w:bCs/>
          <w:sz w:val="24"/>
          <w:szCs w:val="24"/>
        </w:rPr>
        <w:t>4. Функции субъектов МСОКО</w:t>
      </w:r>
    </w:p>
    <w:p>
      <w:pPr>
        <w:pStyle w:val="Normal"/>
        <w:jc w:val="both"/>
        <w:rPr>
          <w:rFonts w:ascii="Liberation Serif" w:hAnsi="Liberation Serif" w:cs="Calibri"/>
          <w:sz w:val="24"/>
          <w:szCs w:val="24"/>
        </w:rPr>
      </w:pPr>
      <w:r>
        <w:rPr>
          <w:rFonts w:cs="Calibri" w:ascii="Liberation Serif" w:hAnsi="Liberation Serif"/>
          <w:sz w:val="24"/>
          <w:szCs w:val="24"/>
        </w:rPr>
      </w:r>
    </w:p>
    <w:p>
      <w:pPr>
        <w:pStyle w:val="Normal"/>
        <w:spacing w:lineRule="atLeast" w:line="240"/>
        <w:ind w:firstLine="540"/>
        <w:jc w:val="both"/>
        <w:rPr>
          <w:rFonts w:ascii="Liberation Serif" w:hAnsi="Liberation Serif" w:cs="Calibri"/>
          <w:sz w:val="24"/>
          <w:szCs w:val="24"/>
        </w:rPr>
      </w:pPr>
      <w:r>
        <w:rPr>
          <w:rFonts w:cs="Calibri" w:ascii="Liberation Serif" w:hAnsi="Liberation Serif"/>
          <w:sz w:val="24"/>
          <w:szCs w:val="24"/>
        </w:rPr>
        <w:t>12. Распределение функций между субъектами МСОКО:</w:t>
      </w:r>
    </w:p>
    <w:p>
      <w:pPr>
        <w:pStyle w:val="Normal"/>
        <w:spacing w:lineRule="atLeast" w:line="240"/>
        <w:ind w:firstLine="540"/>
        <w:jc w:val="both"/>
        <w:rPr>
          <w:rFonts w:ascii="Liberation Serif" w:hAnsi="Liberation Serif" w:cs="Calibri"/>
          <w:sz w:val="24"/>
          <w:szCs w:val="24"/>
        </w:rPr>
      </w:pPr>
      <w:r>
        <w:rPr>
          <w:rFonts w:cs="Calibri" w:ascii="Liberation Serif" w:hAnsi="Liberation Serif"/>
          <w:sz w:val="24"/>
          <w:szCs w:val="24"/>
        </w:rPr>
        <w:t>1) отдел образования. молодежной политики, культуры и спорта администрации  городского округа ЗАТО Свободный:</w:t>
      </w:r>
    </w:p>
    <w:p>
      <w:pPr>
        <w:pStyle w:val="NoSpacing"/>
        <w:numPr>
          <w:ilvl w:val="0"/>
          <w:numId w:val="1"/>
        </w:numPr>
        <w:spacing w:lineRule="atLeast" w:line="240"/>
        <w:ind w:left="0" w:firstLine="567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обеспечивает разработку и функционирование муниципальной модели системы оценки качества образования (далее — МСОКО);</w:t>
      </w:r>
    </w:p>
    <w:p>
      <w:pPr>
        <w:pStyle w:val="NoSpacing"/>
        <w:numPr>
          <w:ilvl w:val="0"/>
          <w:numId w:val="1"/>
        </w:numPr>
        <w:ind w:left="0" w:firstLine="567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 xml:space="preserve">оказывает содействие в проведении международных, федеральных, региональных мониторинговых, контрольно-оценочных процедур социологических исследований по вопросам качества образования; </w:t>
      </w:r>
    </w:p>
    <w:p>
      <w:pPr>
        <w:pStyle w:val="NoSpacing"/>
        <w:numPr>
          <w:ilvl w:val="0"/>
          <w:numId w:val="1"/>
        </w:numPr>
        <w:ind w:left="0" w:firstLine="567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обеспечивает проведение ГИА в городском округе ЗАТО Свободный;</w:t>
      </w:r>
    </w:p>
    <w:p>
      <w:pPr>
        <w:pStyle w:val="NoSpacing"/>
        <w:numPr>
          <w:ilvl w:val="0"/>
          <w:numId w:val="1"/>
        </w:numPr>
        <w:ind w:left="0" w:firstLine="567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организацию и проведение школьного и муниципального этапов Всероссийской олимпиады школьников;</w:t>
      </w:r>
    </w:p>
    <w:p>
      <w:pPr>
        <w:pStyle w:val="NoSpacing"/>
        <w:numPr>
          <w:ilvl w:val="0"/>
          <w:numId w:val="1"/>
        </w:numPr>
        <w:ind w:left="0" w:firstLine="567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обеспечивает проведение контрольно-оценочных процедур в образовательных организациях городского округа ЗАТО Свободный;</w:t>
      </w:r>
    </w:p>
    <w:p>
      <w:pPr>
        <w:pStyle w:val="NoSpacing"/>
        <w:numPr>
          <w:ilvl w:val="0"/>
          <w:numId w:val="1"/>
        </w:numPr>
        <w:ind w:left="0" w:firstLine="567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обеспечивает участие обучающихся, родителей (законных представителей), педагогических работников, общественных наблюдателей в процедурах оценки качества образования;</w:t>
      </w:r>
    </w:p>
    <w:p>
      <w:pPr>
        <w:pStyle w:val="NoSpacing"/>
        <w:numPr>
          <w:ilvl w:val="0"/>
          <w:numId w:val="1"/>
        </w:numPr>
        <w:ind w:left="0" w:firstLine="567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осуществляет сбор статистической информации о состоянии муниципальной системы образования;</w:t>
      </w:r>
    </w:p>
    <w:p>
      <w:pPr>
        <w:pStyle w:val="NoSpacing"/>
        <w:numPr>
          <w:ilvl w:val="0"/>
          <w:numId w:val="1"/>
        </w:numPr>
        <w:ind w:left="0" w:firstLine="567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обеспечивает сбор, обработку и передачу информации о муниципальной системе образования на региональный уровень;</w:t>
      </w:r>
    </w:p>
    <w:p>
      <w:pPr>
        <w:pStyle w:val="NoSpacing"/>
        <w:numPr>
          <w:ilvl w:val="0"/>
          <w:numId w:val="1"/>
        </w:numPr>
        <w:ind w:left="0" w:firstLine="567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осуществляет в рамках своих полномочий проведение процедур независимой оценки качества образования, оказывают содействие их развитию;</w:t>
      </w:r>
    </w:p>
    <w:p>
      <w:pPr>
        <w:pStyle w:val="NoSpacing"/>
        <w:numPr>
          <w:ilvl w:val="0"/>
          <w:numId w:val="1"/>
        </w:numPr>
        <w:ind w:left="0" w:firstLine="567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осуществляет анализ состояния муниципальной системы образования с учетом результатов независимой оценки качества образования для принятия управленческих решений по ее развитию;</w:t>
      </w:r>
    </w:p>
    <w:p>
      <w:pPr>
        <w:pStyle w:val="NoSpacing"/>
        <w:numPr>
          <w:ilvl w:val="0"/>
          <w:numId w:val="1"/>
        </w:numPr>
        <w:ind w:left="0" w:firstLine="567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осуществляет внутреннюю оценку качества образования, мониторинг результатов и перспектив развития муниципальных образовательных организаций;</w:t>
      </w:r>
    </w:p>
    <w:p>
      <w:pPr>
        <w:pStyle w:val="NoSpacing"/>
        <w:numPr>
          <w:ilvl w:val="0"/>
          <w:numId w:val="1"/>
        </w:numPr>
        <w:ind w:left="0" w:firstLine="567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обеспечивает информационную открытость проведения процедур МСОКО в соответствии с действующим законодательством;</w:t>
      </w:r>
    </w:p>
    <w:p>
      <w:pPr>
        <w:pStyle w:val="NoSpacing"/>
        <w:numPr>
          <w:ilvl w:val="0"/>
          <w:numId w:val="1"/>
        </w:numPr>
        <w:ind w:left="0" w:firstLine="567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 xml:space="preserve">осуществляет подготовку предложений в адрес </w:t>
      </w:r>
      <w:r>
        <w:rPr>
          <w:rFonts w:ascii="Liberation Serif" w:hAnsi="Liberation Serif"/>
          <w:bCs/>
          <w:sz w:val="24"/>
          <w:szCs w:val="24"/>
        </w:rPr>
        <w:t>Министерства образования и молодежной политики Свердловской области, ГАОУ ДПО СО «ИРО» по вопросам развития региональной системы качества образования (далее-РСОКО)</w:t>
      </w:r>
      <w:r>
        <w:rPr>
          <w:rFonts w:ascii="Liberation Serif" w:hAnsi="Liberation Serif"/>
          <w:sz w:val="24"/>
          <w:szCs w:val="24"/>
        </w:rPr>
        <w:t>;</w:t>
      </w:r>
    </w:p>
    <w:p>
      <w:pPr>
        <w:pStyle w:val="NoSpacing"/>
        <w:numPr>
          <w:ilvl w:val="0"/>
          <w:numId w:val="1"/>
        </w:numPr>
        <w:ind w:left="0" w:firstLine="567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принимает участие в обсуждении системы критериев и показателей, характеризующих состояние и динамику развития образовательных организаций Свердловской области, муниципальной системы образования городского округа ЗАТО Свободный и системы образования Свердловской области;</w:t>
      </w:r>
    </w:p>
    <w:p>
      <w:pPr>
        <w:pStyle w:val="NoSpacing"/>
        <w:numPr>
          <w:ilvl w:val="0"/>
          <w:numId w:val="2"/>
        </w:numPr>
        <w:ind w:left="0" w:firstLine="567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планируют организацию и проведение мероприятий с участием педагогических и руководящих работников, обучающихся и воспитанников образовательных организаций;</w:t>
      </w:r>
    </w:p>
    <w:p>
      <w:pPr>
        <w:pStyle w:val="NoSpacing"/>
        <w:numPr>
          <w:ilvl w:val="0"/>
          <w:numId w:val="2"/>
        </w:numPr>
        <w:ind w:left="0" w:firstLine="567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осуществляют организацию информационно-технологического обеспечения реализации региональных и муниципальных программ и проектов в образовании;</w:t>
      </w:r>
    </w:p>
    <w:p>
      <w:pPr>
        <w:pStyle w:val="NoSpacing"/>
        <w:numPr>
          <w:ilvl w:val="0"/>
          <w:numId w:val="2"/>
        </w:numPr>
        <w:ind w:left="0" w:firstLine="567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осуществляют создание банка данных педагогической информации, аналитических материалов, результатов профессиональной деятельности педагогов и интеллектуально-творческой деятельности учащихся городского округа ЗАТО Свободный, обеспечение условий доступа к информации участников образовательного процесса;</w:t>
      </w:r>
    </w:p>
    <w:p>
      <w:pPr>
        <w:pStyle w:val="NoSpacing"/>
        <w:numPr>
          <w:ilvl w:val="0"/>
          <w:numId w:val="2"/>
        </w:numPr>
        <w:ind w:left="0" w:firstLine="567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осуществляют обеспечение условий развития и повышения профессиональной компетентности педагогических и руководящих работников городского округа ЗАТО Свободный.</w:t>
      </w:r>
    </w:p>
    <w:p>
      <w:pPr>
        <w:pStyle w:val="NoSpacing"/>
        <w:ind w:firstLine="567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2) общественные организации и профессиональные объединения:</w:t>
      </w:r>
    </w:p>
    <w:p>
      <w:pPr>
        <w:pStyle w:val="NoSpacing"/>
        <w:numPr>
          <w:ilvl w:val="0"/>
          <w:numId w:val="3"/>
        </w:numPr>
        <w:ind w:left="0" w:firstLine="567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обеспечивают подготовку предложений по разработке и изменению критериев РСОКО, МСОКО;</w:t>
      </w:r>
    </w:p>
    <w:p>
      <w:pPr>
        <w:pStyle w:val="NoSpacing"/>
        <w:numPr>
          <w:ilvl w:val="0"/>
          <w:numId w:val="3"/>
        </w:numPr>
        <w:ind w:left="0" w:firstLine="567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обеспечивают подготовку предложений и рекомендаций по направлениям мониторинговых исследований;</w:t>
      </w:r>
    </w:p>
    <w:p>
      <w:pPr>
        <w:pStyle w:val="NoSpacing"/>
        <w:numPr>
          <w:ilvl w:val="0"/>
          <w:numId w:val="3"/>
        </w:numPr>
        <w:ind w:left="0" w:firstLine="567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осуществляют взаимодействие с общественными организациями в рамках РСОКО, МСОКО;</w:t>
      </w:r>
    </w:p>
    <w:p>
      <w:pPr>
        <w:pStyle w:val="NoSpacing"/>
        <w:numPr>
          <w:ilvl w:val="0"/>
          <w:numId w:val="3"/>
        </w:numPr>
        <w:ind w:left="0" w:firstLine="567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вносят предложения по развитию муниципальной системы образования на основе результатов независимых процедур оценки качества образования.</w:t>
      </w:r>
    </w:p>
    <w:p>
      <w:pPr>
        <w:pStyle w:val="NoSpacing"/>
        <w:ind w:firstLine="567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3) образовательные организации городского округа ЗАТО Свободный:</w:t>
      </w:r>
    </w:p>
    <w:p>
      <w:pPr>
        <w:pStyle w:val="NoSpacing"/>
        <w:numPr>
          <w:ilvl w:val="0"/>
          <w:numId w:val="4"/>
        </w:numPr>
        <w:ind w:left="0" w:firstLine="567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обеспечивают функционирование системы внутренней оценки качества образования;</w:t>
      </w:r>
    </w:p>
    <w:p>
      <w:pPr>
        <w:pStyle w:val="NoSpacing"/>
        <w:numPr>
          <w:ilvl w:val="0"/>
          <w:numId w:val="4"/>
        </w:numPr>
        <w:ind w:left="0" w:firstLine="567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осуществляют ведение, сбор и представление сведений в действующие в Свердловской области базы данных;</w:t>
      </w:r>
    </w:p>
    <w:p>
      <w:pPr>
        <w:pStyle w:val="NoSpacing"/>
        <w:numPr>
          <w:ilvl w:val="0"/>
          <w:numId w:val="4"/>
        </w:numPr>
        <w:ind w:left="0" w:firstLine="567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обеспечивают информационную открытость проведения процедур оценки качества образования;</w:t>
      </w:r>
    </w:p>
    <w:p>
      <w:pPr>
        <w:pStyle w:val="NoSpacing"/>
        <w:numPr>
          <w:ilvl w:val="0"/>
          <w:numId w:val="4"/>
        </w:numPr>
        <w:ind w:left="0" w:firstLine="567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обеспечивают регулярное проведение самообследования;</w:t>
      </w:r>
    </w:p>
    <w:p>
      <w:pPr>
        <w:pStyle w:val="NoSpacing"/>
        <w:numPr>
          <w:ilvl w:val="0"/>
          <w:numId w:val="4"/>
        </w:numPr>
        <w:ind w:left="0" w:firstLine="567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обеспечивают проведение процедур независимой оценки качества образования;</w:t>
      </w:r>
    </w:p>
    <w:p>
      <w:pPr>
        <w:pStyle w:val="NoSpacing"/>
        <w:numPr>
          <w:ilvl w:val="0"/>
          <w:numId w:val="4"/>
        </w:numPr>
        <w:ind w:left="0" w:firstLine="567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осуществляют анализ состояния системы образования образовательной организации с использованием результатов независимой оценки качества образования для принятия управленческих решений по ее развитию.</w:t>
      </w:r>
    </w:p>
    <w:p>
      <w:pPr>
        <w:pStyle w:val="Normal"/>
        <w:numPr>
          <w:ilvl w:val="0"/>
          <w:numId w:val="0"/>
        </w:numPr>
        <w:jc w:val="center"/>
        <w:outlineLvl w:val="1"/>
        <w:rPr>
          <w:rFonts w:ascii="Liberation Serif" w:hAnsi="Liberation Serif" w:cs="Calibri"/>
          <w:b/>
          <w:b/>
          <w:bCs/>
          <w:sz w:val="24"/>
          <w:szCs w:val="24"/>
        </w:rPr>
      </w:pPr>
      <w:r>
        <w:rPr>
          <w:rFonts w:cs="Calibri" w:ascii="Liberation Serif" w:hAnsi="Liberation Serif"/>
          <w:b/>
          <w:bCs/>
          <w:sz w:val="24"/>
          <w:szCs w:val="24"/>
        </w:rPr>
      </w:r>
    </w:p>
    <w:p>
      <w:pPr>
        <w:pStyle w:val="Normal"/>
        <w:numPr>
          <w:ilvl w:val="0"/>
          <w:numId w:val="0"/>
        </w:numPr>
        <w:jc w:val="center"/>
        <w:outlineLvl w:val="1"/>
        <w:rPr>
          <w:rFonts w:ascii="Liberation Serif" w:hAnsi="Liberation Serif" w:cs="Calibri"/>
          <w:b/>
          <w:b/>
          <w:bCs/>
          <w:sz w:val="24"/>
          <w:szCs w:val="24"/>
        </w:rPr>
      </w:pPr>
      <w:r>
        <w:rPr>
          <w:rFonts w:cs="Calibri" w:ascii="Liberation Serif" w:hAnsi="Liberation Serif"/>
          <w:b/>
          <w:bCs/>
          <w:sz w:val="24"/>
          <w:szCs w:val="24"/>
        </w:rPr>
        <w:t>5. Объекты МСОКО, механизмы и процедуры оценивания</w:t>
      </w:r>
    </w:p>
    <w:p>
      <w:pPr>
        <w:pStyle w:val="Normal"/>
        <w:rPr>
          <w:rFonts w:ascii="Liberation Serif" w:hAnsi="Liberation Serif" w:cs="Calibri"/>
          <w:sz w:val="24"/>
          <w:szCs w:val="24"/>
        </w:rPr>
      </w:pPr>
      <w:r>
        <w:rPr>
          <w:rFonts w:cs="Calibri" w:ascii="Liberation Serif" w:hAnsi="Liberation Serif"/>
          <w:sz w:val="24"/>
          <w:szCs w:val="24"/>
        </w:rPr>
      </w:r>
    </w:p>
    <w:p>
      <w:pPr>
        <w:pStyle w:val="Normal"/>
        <w:ind w:firstLine="540"/>
        <w:jc w:val="both"/>
        <w:rPr>
          <w:rFonts w:ascii="Liberation Serif" w:hAnsi="Liberation Serif" w:cs="Calibri"/>
          <w:sz w:val="24"/>
          <w:szCs w:val="24"/>
        </w:rPr>
      </w:pPr>
      <w:r>
        <w:rPr>
          <w:rFonts w:cs="Calibri" w:ascii="Liberation Serif" w:hAnsi="Liberation Serif"/>
          <w:sz w:val="24"/>
          <w:szCs w:val="24"/>
        </w:rPr>
        <w:t>13. Объектами МСОКО являются:</w:t>
      </w:r>
    </w:p>
    <w:p>
      <w:pPr>
        <w:pStyle w:val="NoSpacing"/>
        <w:ind w:firstLine="567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1) основные образовательные программы: дошкольного образования, начального общего, основного общего и среднего общего образования;</w:t>
      </w:r>
    </w:p>
    <w:p>
      <w:pPr>
        <w:pStyle w:val="NoSpacing"/>
        <w:ind w:firstLine="567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2) условия реализации основных образовательных программ: дошкольного образования, начального общего, основного общего и среднего общего образования;</w:t>
      </w:r>
    </w:p>
    <w:p>
      <w:pPr>
        <w:pStyle w:val="NoSpacing"/>
        <w:spacing w:lineRule="atLeast" w:line="240"/>
        <w:ind w:firstLine="567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3) результаты освоения обучающимися основных образовательных программ: дошкольного образования, начального общего, основного общего и среднего общего образования.</w:t>
      </w:r>
    </w:p>
    <w:p>
      <w:pPr>
        <w:pStyle w:val="Normal"/>
        <w:spacing w:lineRule="atLeast" w:line="240"/>
        <w:ind w:firstLine="540"/>
        <w:jc w:val="both"/>
        <w:rPr>
          <w:rFonts w:ascii="Liberation Serif" w:hAnsi="Liberation Serif" w:cs="Calibri"/>
          <w:sz w:val="24"/>
          <w:szCs w:val="24"/>
        </w:rPr>
      </w:pPr>
      <w:r>
        <w:rPr>
          <w:rFonts w:cs="Calibri" w:ascii="Liberation Serif" w:hAnsi="Liberation Serif"/>
          <w:sz w:val="24"/>
          <w:szCs w:val="24"/>
        </w:rPr>
        <w:t>14. Механизмы МСОКО:</w:t>
      </w:r>
    </w:p>
    <w:p>
      <w:pPr>
        <w:pStyle w:val="NoSpacing"/>
        <w:numPr>
          <w:ilvl w:val="0"/>
          <w:numId w:val="5"/>
        </w:numPr>
        <w:tabs>
          <w:tab w:val="clear" w:pos="708"/>
          <w:tab w:val="left" w:pos="851" w:leader="none"/>
        </w:tabs>
        <w:spacing w:lineRule="atLeast" w:line="240"/>
        <w:ind w:left="0" w:firstLine="567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оценка качества основных образовательных программ дошкольного, начального общего, основного общего и среднего общего образования;</w:t>
      </w:r>
    </w:p>
    <w:p>
      <w:pPr>
        <w:pStyle w:val="NoSpacing"/>
        <w:numPr>
          <w:ilvl w:val="0"/>
          <w:numId w:val="5"/>
        </w:numPr>
        <w:tabs>
          <w:tab w:val="clear" w:pos="708"/>
          <w:tab w:val="left" w:pos="851" w:leader="none"/>
        </w:tabs>
        <w:spacing w:lineRule="atLeast" w:line="240"/>
        <w:ind w:left="0" w:firstLine="567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оценка качества условий реализации основных образовательных программ дошкольного, начального общего, основного общего и среднего общего образования;</w:t>
      </w:r>
    </w:p>
    <w:p>
      <w:pPr>
        <w:pStyle w:val="NoSpacing"/>
        <w:numPr>
          <w:ilvl w:val="0"/>
          <w:numId w:val="5"/>
        </w:numPr>
        <w:tabs>
          <w:tab w:val="clear" w:pos="708"/>
          <w:tab w:val="left" w:pos="851" w:leader="none"/>
        </w:tabs>
        <w:spacing w:lineRule="atLeast" w:line="240"/>
        <w:ind w:left="0" w:firstLine="567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оценка качества результатов освоения обучающимися образовательных программ дошкольного, начального общего, основного общего и среднего общего образования;</w:t>
      </w:r>
    </w:p>
    <w:p>
      <w:pPr>
        <w:pStyle w:val="NoSpacing"/>
        <w:numPr>
          <w:ilvl w:val="0"/>
          <w:numId w:val="5"/>
        </w:numPr>
        <w:tabs>
          <w:tab w:val="clear" w:pos="708"/>
          <w:tab w:val="left" w:pos="851" w:leader="none"/>
        </w:tabs>
        <w:spacing w:lineRule="atLeast" w:line="240"/>
        <w:ind w:left="0" w:firstLine="567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оценка качества деятельности образовательных организаций и групп образовательных организаций (дошкольных, общеобразовательных);</w:t>
      </w:r>
    </w:p>
    <w:p>
      <w:pPr>
        <w:pStyle w:val="NoSpacing"/>
        <w:numPr>
          <w:ilvl w:val="0"/>
          <w:numId w:val="5"/>
        </w:numPr>
        <w:tabs>
          <w:tab w:val="clear" w:pos="708"/>
          <w:tab w:val="left" w:pos="851" w:leader="none"/>
        </w:tabs>
        <w:spacing w:lineRule="atLeast" w:line="240"/>
        <w:ind w:left="0" w:firstLine="567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оценка качества образовательной системы городского округа ЗАТО Свободный по уровням образования.</w:t>
      </w:r>
    </w:p>
    <w:p>
      <w:pPr>
        <w:pStyle w:val="NoSpacing"/>
        <w:spacing w:lineRule="atLeast" w:line="240"/>
        <w:ind w:firstLine="567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15. Реализация механизмов оценки качества общего образования в рамках МСОКО осуществляется по всем объектам оценивания посредством комплекса процедур: постоянных и периодических; инвариантных и вариативных.</w:t>
      </w:r>
    </w:p>
    <w:p>
      <w:pPr>
        <w:pStyle w:val="NoSpacing"/>
        <w:spacing w:lineRule="atLeast" w:line="240"/>
        <w:ind w:firstLine="567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Постоянные процедуры МСОКО включают: мониторинговые процедуры; функционирование федеральных и региональных информационных систем.</w:t>
      </w:r>
    </w:p>
    <w:p>
      <w:pPr>
        <w:pStyle w:val="NoSpacing"/>
        <w:spacing w:lineRule="atLeast" w:line="240"/>
        <w:ind w:firstLine="567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Структура, содержание, порядок осуществления постоянных процедур определяются содержанием Положения о региональной системе оценки качества образования и являются в рамках МСОКО инвариантными.</w:t>
      </w:r>
    </w:p>
    <w:p>
      <w:pPr>
        <w:pStyle w:val="NoSpacing"/>
        <w:spacing w:lineRule="atLeast" w:line="240"/>
        <w:ind w:firstLine="567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Система мониторинговых процедур соотносится с перечнем обязательной информации о развитии дошкольного образования, начального общего, основного общего, среднего общего образования, утвержденным постановлением Правительства Российской Федерации от 05.08.2013 № 662 «Об осуществлении мониторинга системы образования». </w:t>
      </w:r>
    </w:p>
    <w:p>
      <w:pPr>
        <w:pStyle w:val="NoSpacing"/>
        <w:spacing w:lineRule="atLeast" w:line="240"/>
        <w:ind w:firstLine="567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С учетом объектов МСОКО к такой информации относятся сведения о:</w:t>
      </w:r>
    </w:p>
    <w:p>
      <w:pPr>
        <w:pStyle w:val="NoSpacing"/>
        <w:numPr>
          <w:ilvl w:val="0"/>
          <w:numId w:val="5"/>
        </w:numPr>
        <w:tabs>
          <w:tab w:val="clear" w:pos="708"/>
          <w:tab w:val="left" w:pos="851" w:leader="none"/>
        </w:tabs>
        <w:spacing w:lineRule="atLeast" w:line="240"/>
        <w:ind w:left="0" w:firstLine="567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содержании образовательной деятельности и организации образовательного процесса по образовательным программам дошкольного образования, начального общего, основного общего, среднего общего образования;</w:t>
      </w:r>
    </w:p>
    <w:p>
      <w:pPr>
        <w:pStyle w:val="NoSpacing"/>
        <w:numPr>
          <w:ilvl w:val="0"/>
          <w:numId w:val="5"/>
        </w:numPr>
        <w:tabs>
          <w:tab w:val="clear" w:pos="708"/>
          <w:tab w:val="left" w:pos="851" w:leader="none"/>
        </w:tabs>
        <w:spacing w:lineRule="atLeast" w:line="240"/>
        <w:ind w:left="0" w:firstLine="567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кадровом обеспечении образовательных организаций городского округа ЗАТО Свободный (дошкольных, общеобразовательных, дополнительного образования) в части реализации основных общеобразовательных программ, а также об оценке уровня заработной платы педагогических работников;</w:t>
      </w:r>
    </w:p>
    <w:p>
      <w:pPr>
        <w:pStyle w:val="NoSpacing"/>
        <w:numPr>
          <w:ilvl w:val="0"/>
          <w:numId w:val="5"/>
        </w:numPr>
        <w:tabs>
          <w:tab w:val="clear" w:pos="708"/>
          <w:tab w:val="left" w:pos="851" w:leader="none"/>
        </w:tabs>
        <w:spacing w:lineRule="atLeast" w:line="240"/>
        <w:ind w:left="0" w:firstLine="567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материально-техническом и информационном обеспечении образовательных организаций городского округа ЗАТО Свободный (дошкольных, общеобразовательных, дополнительного образования) в части реализации основных образовательных программ (дошкольного образования, начального общего, основного общего и среднего общего образования);</w:t>
      </w:r>
    </w:p>
    <w:p>
      <w:pPr>
        <w:pStyle w:val="NoSpacing"/>
        <w:numPr>
          <w:ilvl w:val="0"/>
          <w:numId w:val="5"/>
        </w:numPr>
        <w:tabs>
          <w:tab w:val="clear" w:pos="708"/>
          <w:tab w:val="left" w:pos="851" w:leader="none"/>
        </w:tabs>
        <w:spacing w:lineRule="atLeast" w:line="240"/>
        <w:ind w:left="0" w:firstLine="567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условиях получения дошкольного, начального общего, основного общего, среднего общего образования лицами с ограниченными возможностями здоровья и инвалидами;</w:t>
      </w:r>
    </w:p>
    <w:p>
      <w:pPr>
        <w:pStyle w:val="NoSpacing"/>
        <w:numPr>
          <w:ilvl w:val="0"/>
          <w:numId w:val="5"/>
        </w:numPr>
        <w:tabs>
          <w:tab w:val="clear" w:pos="708"/>
          <w:tab w:val="left" w:pos="851" w:leader="none"/>
        </w:tabs>
        <w:spacing w:lineRule="atLeast" w:line="240"/>
        <w:ind w:left="0" w:firstLine="567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результатах аттестации лиц, обучающихся по образовательным программам начального общего образования, основного общего образования и среднего общего образования, в том числе результатах ОГЭ, ЕГЭ;</w:t>
      </w:r>
    </w:p>
    <w:p>
      <w:pPr>
        <w:pStyle w:val="NoSpacing"/>
        <w:numPr>
          <w:ilvl w:val="0"/>
          <w:numId w:val="5"/>
        </w:numPr>
        <w:tabs>
          <w:tab w:val="clear" w:pos="708"/>
          <w:tab w:val="left" w:pos="851" w:leader="none"/>
        </w:tabs>
        <w:spacing w:lineRule="atLeast" w:line="240"/>
        <w:ind w:left="0" w:firstLine="567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учебных и внеучебных достижениях обучающихся;</w:t>
      </w:r>
    </w:p>
    <w:p>
      <w:pPr>
        <w:pStyle w:val="NoSpacing"/>
        <w:numPr>
          <w:ilvl w:val="0"/>
          <w:numId w:val="5"/>
        </w:numPr>
        <w:tabs>
          <w:tab w:val="clear" w:pos="708"/>
          <w:tab w:val="left" w:pos="851" w:leader="none"/>
        </w:tabs>
        <w:spacing w:lineRule="atLeast" w:line="240"/>
        <w:ind w:left="0" w:firstLine="567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мерах по созданию безопасных условий при организации образовательного процесса в образовательных организациях городского округа ЗАТО Свободный (дошкольных, общеобразовательных, дополнительного образования).</w:t>
      </w:r>
    </w:p>
    <w:p>
      <w:pPr>
        <w:pStyle w:val="NoSpacing"/>
        <w:spacing w:lineRule="atLeast" w:line="240"/>
        <w:ind w:firstLine="567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Мониторинг осуществляется на основе:</w:t>
      </w:r>
    </w:p>
    <w:p>
      <w:pPr>
        <w:pStyle w:val="NoSpacing"/>
        <w:numPr>
          <w:ilvl w:val="0"/>
          <w:numId w:val="6"/>
        </w:numPr>
        <w:tabs>
          <w:tab w:val="clear" w:pos="708"/>
          <w:tab w:val="left" w:pos="851" w:leader="none"/>
        </w:tabs>
        <w:spacing w:lineRule="atLeast" w:line="240"/>
        <w:ind w:left="0" w:firstLine="567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Данных федерального статистического наблюдения;</w:t>
      </w:r>
    </w:p>
    <w:p>
      <w:pPr>
        <w:pStyle w:val="NoSpacing"/>
        <w:numPr>
          <w:ilvl w:val="0"/>
          <w:numId w:val="6"/>
        </w:numPr>
        <w:tabs>
          <w:tab w:val="clear" w:pos="708"/>
          <w:tab w:val="left" w:pos="851" w:leader="none"/>
        </w:tabs>
        <w:spacing w:lineRule="atLeast" w:line="240"/>
        <w:ind w:left="0" w:firstLine="567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Обследований, в том числе социологических, деятельности образовательных организаций городского округа ЗАТО Свободный;</w:t>
      </w:r>
    </w:p>
    <w:p>
      <w:pPr>
        <w:pStyle w:val="NoSpacing"/>
        <w:numPr>
          <w:ilvl w:val="0"/>
          <w:numId w:val="6"/>
        </w:numPr>
        <w:tabs>
          <w:tab w:val="clear" w:pos="708"/>
          <w:tab w:val="left" w:pos="851" w:leader="none"/>
        </w:tabs>
        <w:spacing w:lineRule="atLeast" w:line="240"/>
        <w:ind w:left="0" w:firstLine="567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Информации, размещенной на официальных сайтах образовательных организаций городского округа ЗАТО Свободный в информационно-</w:t>
        <w:softHyphen/>
        <w:t>телекоммуникационной сети «Интернет»;</w:t>
      </w:r>
    </w:p>
    <w:p>
      <w:pPr>
        <w:pStyle w:val="NoSpacing"/>
        <w:numPr>
          <w:ilvl w:val="0"/>
          <w:numId w:val="6"/>
        </w:numPr>
        <w:tabs>
          <w:tab w:val="clear" w:pos="708"/>
          <w:tab w:val="left" w:pos="851" w:leader="none"/>
        </w:tabs>
        <w:spacing w:lineRule="atLeast" w:line="240"/>
        <w:ind w:left="0" w:firstLine="567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Информации, опубликованной в средствах массовой информации; информации, поступающей в отдел образования, молодежной политики, культуры и спорта администрации городского округа ЗАТО Свободный от организаций и граждан.</w:t>
      </w:r>
    </w:p>
    <w:p>
      <w:pPr>
        <w:pStyle w:val="NoSpacing"/>
        <w:spacing w:lineRule="atLeast" w:line="240"/>
        <w:ind w:firstLine="567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Мониторинг осуществляется не реже одного раза в год в соответствии с порядком, сроками проведения процедур, показателями, определенными Министерством</w:t>
      </w:r>
      <w:r>
        <w:rPr>
          <w:rFonts w:ascii="Liberation Serif" w:hAnsi="Liberation Serif"/>
          <w:bCs/>
          <w:sz w:val="24"/>
          <w:szCs w:val="24"/>
        </w:rPr>
        <w:t xml:space="preserve"> образования и молодежной политики Свердловской области, отделом  образования, молодежной политики, культуры и спорта администрации городского округа ЗАТО Свободный</w:t>
      </w:r>
      <w:r>
        <w:rPr>
          <w:rFonts w:ascii="Liberation Serif" w:hAnsi="Liberation Serif"/>
          <w:sz w:val="24"/>
          <w:szCs w:val="24"/>
        </w:rPr>
        <w:t>.</w:t>
      </w:r>
    </w:p>
    <w:p>
      <w:pPr>
        <w:pStyle w:val="NoSpacing"/>
        <w:spacing w:lineRule="atLeast" w:line="240"/>
        <w:ind w:firstLine="567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Система постоянных (непрерывных) мониторинговых процедур на муниципальном уровне включает в себя следующие мониторинги:</w:t>
      </w:r>
    </w:p>
    <w:p>
      <w:pPr>
        <w:pStyle w:val="NoSpacing"/>
        <w:spacing w:lineRule="atLeast" w:line="240"/>
        <w:ind w:firstLine="567"/>
        <w:jc w:val="both"/>
        <w:rPr>
          <w:rFonts w:ascii="Liberation Serif" w:hAnsi="Liberation Serif"/>
          <w:sz w:val="24"/>
          <w14:numSpacing w14:val="proportional"/>
        </w:rPr>
      </w:pPr>
      <w:r>
        <w:rPr>
          <w:rFonts w:ascii="Liberation Serif" w:hAnsi="Liberation Serif"/>
          <w:sz w:val="24"/>
          <w14:numSpacing w14:val="proportional"/>
        </w:rPr>
        <w:t xml:space="preserve">- мониторинг выполнения основных мероприятий и достижения показателей, определенных областными, муниципальными целевыми </w:t>
      </w:r>
      <w:r>
        <w:rPr>
          <w:rStyle w:val="2"/>
          <w:rFonts w:ascii="Liberation Serif" w:hAnsi="Liberation Serif"/>
          <w:spacing w:val="0"/>
          <w:sz w:val="24"/>
          <w:szCs w:val="24"/>
          <w14:numSpacing w14:val="proportional"/>
        </w:rPr>
        <w:t>программами, планами развития системы образования городского округа ЗАТО Свободный;</w:t>
      </w:r>
    </w:p>
    <w:p>
      <w:pPr>
        <w:pStyle w:val="NoSpacing"/>
        <w:spacing w:lineRule="atLeast" w:line="240"/>
        <w:ind w:firstLine="567"/>
        <w:jc w:val="both"/>
        <w:rPr>
          <w:rFonts w:ascii="Liberation Serif" w:hAnsi="Liberation Serif"/>
          <w:sz w:val="24"/>
          <w14:numSpacing w14:val="proportional"/>
        </w:rPr>
      </w:pPr>
      <w:r>
        <w:rPr>
          <w:rStyle w:val="2"/>
          <w:rFonts w:ascii="Liberation Serif" w:hAnsi="Liberation Serif"/>
          <w:spacing w:val="0"/>
          <w:sz w:val="24"/>
          <w:szCs w:val="24"/>
          <w14:numSpacing w14:val="proportional"/>
        </w:rPr>
        <w:t>- мониторинг введения федеральных государственных образовательных стандартов общего образования, в том числе для обучающихся с ограниченными возможностями здоровья;</w:t>
      </w:r>
    </w:p>
    <w:p>
      <w:pPr>
        <w:pStyle w:val="NoSpacing"/>
        <w:spacing w:lineRule="atLeast" w:line="240"/>
        <w:ind w:firstLine="567"/>
        <w:jc w:val="both"/>
        <w:rPr>
          <w:rFonts w:ascii="Liberation Serif" w:hAnsi="Liberation Serif"/>
          <w:sz w:val="24"/>
          <w14:numSpacing w14:val="proportional"/>
        </w:rPr>
      </w:pPr>
      <w:r>
        <w:rPr>
          <w:rStyle w:val="2"/>
          <w:rFonts w:ascii="Liberation Serif" w:hAnsi="Liberation Serif"/>
          <w:spacing w:val="0"/>
          <w:sz w:val="24"/>
          <w:szCs w:val="24"/>
          <w14:numSpacing w14:val="proportional"/>
        </w:rPr>
        <w:t>- мониторинг сайтов образовательных организаций городского округа ЗАТО Свободный (дошкольных, общеобразовательных, дополнительного образования) в сети «Интернет»;</w:t>
      </w:r>
    </w:p>
    <w:p>
      <w:pPr>
        <w:pStyle w:val="NoSpacing"/>
        <w:spacing w:lineRule="atLeast" w:line="240"/>
        <w:ind w:firstLine="567"/>
        <w:jc w:val="both"/>
        <w:rPr>
          <w:rStyle w:val="2"/>
          <w:rFonts w:ascii="Liberation Serif" w:hAnsi="Liberation Serif"/>
          <w:spacing w:val="0"/>
          <w:sz w:val="24"/>
          <w:szCs w:val="24"/>
          <w14:numSpacing w14:val="proportional"/>
        </w:rPr>
      </w:pPr>
      <w:r>
        <w:rPr>
          <w:rStyle w:val="2"/>
          <w:rFonts w:ascii="Liberation Serif" w:hAnsi="Liberation Serif"/>
          <w:spacing w:val="0"/>
          <w:sz w:val="24"/>
          <w:szCs w:val="24"/>
          <w14:numSpacing w14:val="proportional"/>
        </w:rPr>
        <w:t>- мониторинг количества руководящих и педагогических работников дошкольных, общеобразовательных организаций и организаций дополнительного образования городского округа ЗАТО Свободный, прошедших обучение по дополнительным профессиональным программам;</w:t>
      </w:r>
    </w:p>
    <w:p>
      <w:pPr>
        <w:pStyle w:val="NoSpacing"/>
        <w:numPr>
          <w:ilvl w:val="0"/>
          <w:numId w:val="7"/>
        </w:numPr>
        <w:tabs>
          <w:tab w:val="clear" w:pos="708"/>
          <w:tab w:val="left" w:pos="851" w:leader="none"/>
        </w:tabs>
        <w:spacing w:lineRule="atLeast" w:line="240"/>
        <w:ind w:left="0" w:firstLine="567"/>
        <w:jc w:val="both"/>
        <w:rPr>
          <w:rStyle w:val="2"/>
          <w:rFonts w:ascii="Liberation Serif" w:hAnsi="Liberation Serif"/>
          <w:color w:val="auto"/>
          <w:spacing w:val="0"/>
          <w:sz w:val="24"/>
          <w:szCs w:val="24"/>
          <w:shd w:fill="auto" w:val="clear"/>
        </w:rPr>
      </w:pPr>
      <w:r>
        <w:rPr>
          <w:rFonts w:ascii="Liberation Serif" w:hAnsi="Liberation Serif"/>
          <w:bCs/>
          <w:sz w:val="24"/>
          <w:szCs w:val="24"/>
        </w:rPr>
        <w:t>мониторинг заполнения муниципальными образовательными организациями городского округа ЗАТО Свободный  региональных, федеральных информационных систем.</w:t>
      </w:r>
    </w:p>
    <w:p>
      <w:pPr>
        <w:pStyle w:val="NoSpacing"/>
        <w:spacing w:lineRule="atLeast" w:line="240"/>
        <w:ind w:firstLine="567"/>
        <w:jc w:val="both"/>
        <w:rPr>
          <w:rFonts w:ascii="Liberation Serif" w:hAnsi="Liberation Serif"/>
          <w:sz w:val="24"/>
          <w:szCs w:val="24"/>
        </w:rPr>
      </w:pPr>
      <w:r>
        <w:rPr>
          <w:rStyle w:val="2"/>
          <w:rFonts w:ascii="Liberation Serif" w:hAnsi="Liberation Serif"/>
          <w:spacing w:val="0"/>
          <w:sz w:val="24"/>
          <w:szCs w:val="24"/>
        </w:rPr>
        <w:t>Периодические процедуры МСОКО включают:</w:t>
      </w:r>
    </w:p>
    <w:p>
      <w:pPr>
        <w:pStyle w:val="NoSpacing"/>
        <w:spacing w:lineRule="atLeast" w:line="240"/>
        <w:ind w:firstLine="567"/>
        <w:jc w:val="both"/>
        <w:rPr>
          <w:rFonts w:ascii="Liberation Serif" w:hAnsi="Liberation Serif"/>
          <w:sz w:val="24"/>
          <w:szCs w:val="24"/>
        </w:rPr>
      </w:pPr>
      <w:r>
        <w:rPr>
          <w:rStyle w:val="2"/>
          <w:rFonts w:ascii="Liberation Serif" w:hAnsi="Liberation Serif"/>
          <w:spacing w:val="0"/>
          <w:sz w:val="24"/>
          <w:szCs w:val="24"/>
        </w:rPr>
        <w:t xml:space="preserve">1. </w:t>
      </w:r>
      <w:r>
        <w:rPr>
          <w:rStyle w:val="0pt"/>
          <w:rFonts w:ascii="Liberation Serif" w:hAnsi="Liberation Serif"/>
          <w:i w:val="false"/>
          <w:iCs w:val="false"/>
          <w:color w:val="000000"/>
          <w:spacing w:val="0"/>
          <w:sz w:val="24"/>
          <w:szCs w:val="24"/>
          <w:shd w:fill="auto" w:val="clear"/>
        </w:rPr>
        <w:t>Инвариантные процедуры МСОКО -</w:t>
      </w:r>
      <w:r>
        <w:rPr>
          <w:rStyle w:val="2"/>
          <w:rFonts w:ascii="Liberation Serif" w:hAnsi="Liberation Serif"/>
          <w:spacing w:val="0"/>
          <w:sz w:val="24"/>
          <w:szCs w:val="24"/>
        </w:rPr>
        <w:t xml:space="preserve"> обеспечивающие определение соответствия объектов оценки федеральным и региональным требованиям к оценке качества общего образования, в реализацию которых включена муниципальная образовательная система. Инвариантные процедуры оценки качества общего образования являются обязательными как для включения в МСОКО, так и для учёта их результатов.</w:t>
      </w:r>
    </w:p>
    <w:p>
      <w:pPr>
        <w:pStyle w:val="NoSpacing"/>
        <w:spacing w:lineRule="atLeast" w:line="240"/>
        <w:ind w:firstLine="567"/>
        <w:jc w:val="both"/>
        <w:rPr>
          <w:rFonts w:ascii="Liberation Serif" w:hAnsi="Liberation Serif"/>
          <w:sz w:val="24"/>
          <w:szCs w:val="24"/>
        </w:rPr>
      </w:pPr>
      <w:r>
        <w:rPr>
          <w:rStyle w:val="2"/>
          <w:rFonts w:ascii="Liberation Serif" w:hAnsi="Liberation Serif"/>
          <w:spacing w:val="0"/>
          <w:sz w:val="24"/>
          <w:szCs w:val="24"/>
        </w:rPr>
        <w:t>К инвариантным процедурам оценки качества общего образования относятся:</w:t>
      </w:r>
    </w:p>
    <w:p>
      <w:pPr>
        <w:pStyle w:val="NoSpacing"/>
        <w:numPr>
          <w:ilvl w:val="0"/>
          <w:numId w:val="7"/>
        </w:numPr>
        <w:tabs>
          <w:tab w:val="clear" w:pos="708"/>
          <w:tab w:val="left" w:pos="851" w:leader="none"/>
        </w:tabs>
        <w:spacing w:lineRule="atLeast" w:line="240"/>
        <w:ind w:left="0" w:firstLine="567"/>
        <w:jc w:val="both"/>
        <w:rPr>
          <w:rFonts w:ascii="Liberation Serif" w:hAnsi="Liberation Serif"/>
          <w:sz w:val="24"/>
          <w:szCs w:val="24"/>
        </w:rPr>
      </w:pPr>
      <w:r>
        <w:rPr>
          <w:rStyle w:val="2"/>
          <w:rFonts w:ascii="Liberation Serif" w:hAnsi="Liberation Serif"/>
          <w:spacing w:val="0"/>
          <w:sz w:val="24"/>
          <w:szCs w:val="24"/>
        </w:rPr>
        <w:t>государственный контроль (надзор);</w:t>
      </w:r>
    </w:p>
    <w:p>
      <w:pPr>
        <w:pStyle w:val="NoSpacing"/>
        <w:numPr>
          <w:ilvl w:val="0"/>
          <w:numId w:val="7"/>
        </w:numPr>
        <w:tabs>
          <w:tab w:val="clear" w:pos="708"/>
          <w:tab w:val="left" w:pos="851" w:leader="none"/>
        </w:tabs>
        <w:spacing w:lineRule="atLeast" w:line="240"/>
        <w:ind w:left="0" w:firstLine="567"/>
        <w:jc w:val="both"/>
        <w:rPr>
          <w:rFonts w:ascii="Liberation Serif" w:hAnsi="Liberation Serif"/>
          <w:sz w:val="24"/>
          <w:szCs w:val="24"/>
        </w:rPr>
      </w:pPr>
      <w:r>
        <w:rPr>
          <w:rStyle w:val="2"/>
          <w:rFonts w:ascii="Liberation Serif" w:hAnsi="Liberation Serif"/>
          <w:spacing w:val="0"/>
          <w:sz w:val="24"/>
          <w:szCs w:val="24"/>
        </w:rPr>
        <w:t>государственная аккредитация образовательной деятельности;</w:t>
      </w:r>
    </w:p>
    <w:p>
      <w:pPr>
        <w:pStyle w:val="NoSpacing"/>
        <w:numPr>
          <w:ilvl w:val="0"/>
          <w:numId w:val="7"/>
        </w:numPr>
        <w:tabs>
          <w:tab w:val="clear" w:pos="708"/>
          <w:tab w:val="left" w:pos="851" w:leader="none"/>
        </w:tabs>
        <w:spacing w:lineRule="atLeast" w:line="240"/>
        <w:ind w:left="0" w:firstLine="567"/>
        <w:jc w:val="both"/>
        <w:rPr>
          <w:rFonts w:ascii="Liberation Serif" w:hAnsi="Liberation Serif"/>
          <w:sz w:val="24"/>
          <w:szCs w:val="24"/>
        </w:rPr>
      </w:pPr>
      <w:r>
        <w:rPr>
          <w:rStyle w:val="2"/>
          <w:rFonts w:ascii="Liberation Serif" w:hAnsi="Liberation Serif"/>
          <w:spacing w:val="0"/>
          <w:sz w:val="24"/>
          <w:szCs w:val="24"/>
        </w:rPr>
        <w:t>лицензирование образовательной деятельности;</w:t>
      </w:r>
    </w:p>
    <w:p>
      <w:pPr>
        <w:pStyle w:val="NoSpacing"/>
        <w:numPr>
          <w:ilvl w:val="0"/>
          <w:numId w:val="7"/>
        </w:numPr>
        <w:tabs>
          <w:tab w:val="clear" w:pos="708"/>
          <w:tab w:val="left" w:pos="851" w:leader="none"/>
        </w:tabs>
        <w:spacing w:lineRule="atLeast" w:line="240"/>
        <w:ind w:left="0" w:firstLine="567"/>
        <w:jc w:val="both"/>
        <w:rPr>
          <w:rFonts w:ascii="Liberation Serif" w:hAnsi="Liberation Serif"/>
          <w:sz w:val="24"/>
          <w:szCs w:val="24"/>
        </w:rPr>
      </w:pPr>
      <w:r>
        <w:rPr>
          <w:rStyle w:val="2"/>
          <w:rFonts w:ascii="Liberation Serif" w:hAnsi="Liberation Serif"/>
          <w:spacing w:val="0"/>
          <w:sz w:val="24"/>
          <w:szCs w:val="24"/>
        </w:rPr>
        <w:t>аттестация педагогических кадров;</w:t>
      </w:r>
    </w:p>
    <w:p>
      <w:pPr>
        <w:pStyle w:val="NoSpacing"/>
        <w:numPr>
          <w:ilvl w:val="0"/>
          <w:numId w:val="7"/>
        </w:numPr>
        <w:tabs>
          <w:tab w:val="clear" w:pos="708"/>
          <w:tab w:val="left" w:pos="851" w:leader="none"/>
        </w:tabs>
        <w:spacing w:lineRule="atLeast" w:line="240"/>
        <w:ind w:left="0" w:firstLine="567"/>
        <w:jc w:val="both"/>
        <w:rPr>
          <w:rFonts w:ascii="Liberation Serif" w:hAnsi="Liberation Serif"/>
          <w:sz w:val="24"/>
          <w:szCs w:val="24"/>
        </w:rPr>
      </w:pPr>
      <w:r>
        <w:rPr>
          <w:rStyle w:val="2"/>
          <w:rFonts w:ascii="Liberation Serif" w:hAnsi="Liberation Serif"/>
          <w:spacing w:val="0"/>
          <w:sz w:val="24"/>
          <w:szCs w:val="24"/>
        </w:rPr>
        <w:t>государственная итоговая аттестация обучающихся;</w:t>
      </w:r>
    </w:p>
    <w:p>
      <w:pPr>
        <w:pStyle w:val="NoSpacing"/>
        <w:numPr>
          <w:ilvl w:val="0"/>
          <w:numId w:val="7"/>
        </w:numPr>
        <w:tabs>
          <w:tab w:val="clear" w:pos="708"/>
          <w:tab w:val="left" w:pos="851" w:leader="none"/>
        </w:tabs>
        <w:spacing w:lineRule="atLeast" w:line="240"/>
        <w:ind w:left="0" w:firstLine="567"/>
        <w:jc w:val="both"/>
        <w:rPr>
          <w:rFonts w:ascii="Liberation Serif" w:hAnsi="Liberation Serif"/>
          <w:sz w:val="24"/>
          <w:szCs w:val="24"/>
        </w:rPr>
      </w:pPr>
      <w:r>
        <w:rPr>
          <w:rStyle w:val="2"/>
          <w:rFonts w:ascii="Liberation Serif" w:hAnsi="Liberation Serif"/>
          <w:spacing w:val="0"/>
          <w:sz w:val="24"/>
          <w:szCs w:val="24"/>
        </w:rPr>
        <w:t>исследования качества образования в части оценки индивидуальных достижений обучающихся международного, федерального, регионального уровней;</w:t>
      </w:r>
    </w:p>
    <w:p>
      <w:pPr>
        <w:pStyle w:val="NoSpacing"/>
        <w:numPr>
          <w:ilvl w:val="0"/>
          <w:numId w:val="7"/>
        </w:numPr>
        <w:tabs>
          <w:tab w:val="clear" w:pos="708"/>
          <w:tab w:val="left" w:pos="851" w:leader="none"/>
        </w:tabs>
        <w:ind w:left="0" w:firstLine="567"/>
        <w:jc w:val="both"/>
        <w:rPr>
          <w:rFonts w:ascii="Liberation Serif" w:hAnsi="Liberation Serif"/>
          <w:sz w:val="24"/>
          <w:szCs w:val="24"/>
        </w:rPr>
      </w:pPr>
      <w:r>
        <w:rPr>
          <w:rStyle w:val="2"/>
          <w:rFonts w:ascii="Liberation Serif" w:hAnsi="Liberation Serif"/>
          <w:spacing w:val="0"/>
          <w:sz w:val="24"/>
          <w:szCs w:val="24"/>
        </w:rPr>
        <w:t>независимая оценка качества образования, в том числе независимая оценка качества подготовки обучающихся и независимая оценка качества образовательной деятельности образовательных организаций;</w:t>
      </w:r>
    </w:p>
    <w:p>
      <w:pPr>
        <w:pStyle w:val="NoSpacing"/>
        <w:numPr>
          <w:ilvl w:val="0"/>
          <w:numId w:val="7"/>
        </w:numPr>
        <w:tabs>
          <w:tab w:val="clear" w:pos="708"/>
          <w:tab w:val="left" w:pos="851" w:leader="none"/>
        </w:tabs>
        <w:ind w:left="0" w:firstLine="567"/>
        <w:jc w:val="both"/>
        <w:rPr>
          <w:rStyle w:val="2"/>
          <w:rFonts w:ascii="Liberation Serif" w:hAnsi="Liberation Serif"/>
          <w:color w:val="auto"/>
          <w:spacing w:val="0"/>
          <w:sz w:val="24"/>
          <w:szCs w:val="24"/>
          <w:shd w:fill="auto" w:val="clear"/>
        </w:rPr>
      </w:pPr>
      <w:r>
        <w:rPr>
          <w:rStyle w:val="2"/>
          <w:rFonts w:ascii="Liberation Serif" w:hAnsi="Liberation Serif"/>
          <w:spacing w:val="0"/>
          <w:sz w:val="24"/>
          <w:szCs w:val="24"/>
        </w:rPr>
        <w:t>общественная аккредитация (признание уровня деятельности организации, осуществляющей образовательную деятельность, соответствующей критериям и требованиям российских, иностранных и международных организаций).</w:t>
      </w:r>
    </w:p>
    <w:p>
      <w:pPr>
        <w:pStyle w:val="NoSpacing"/>
        <w:ind w:firstLine="567"/>
        <w:jc w:val="both"/>
        <w:rPr>
          <w:rStyle w:val="2"/>
          <w:rFonts w:ascii="Liberation Serif" w:hAnsi="Liberation Serif"/>
          <w:color w:val="auto"/>
          <w:spacing w:val="0"/>
          <w:sz w:val="24"/>
          <w:szCs w:val="24"/>
          <w:shd w:fill="auto" w:val="clear"/>
        </w:rPr>
      </w:pPr>
      <w:r>
        <w:rPr>
          <w:rStyle w:val="2"/>
          <w:rFonts w:ascii="Liberation Serif" w:hAnsi="Liberation Serif"/>
          <w:spacing w:val="0"/>
          <w:sz w:val="24"/>
          <w:szCs w:val="24"/>
        </w:rPr>
        <w:t>Исследования качества образования в части оценки индивидуальных достижений обучающихся включают в себя:</w:t>
      </w:r>
    </w:p>
    <w:p>
      <w:pPr>
        <w:pStyle w:val="NoSpacing"/>
        <w:tabs>
          <w:tab w:val="clear" w:pos="708"/>
          <w:tab w:val="left" w:pos="851" w:leader="none"/>
        </w:tabs>
        <w:ind w:left="567" w:hanging="0"/>
        <w:jc w:val="both"/>
        <w:rPr>
          <w:rFonts w:ascii="Liberation Serif" w:hAnsi="Liberation Serif"/>
          <w:sz w:val="24"/>
          <w:szCs w:val="24"/>
        </w:rPr>
      </w:pPr>
      <w:r>
        <w:rPr>
          <w:rStyle w:val="2"/>
          <w:rFonts w:ascii="Liberation Serif" w:hAnsi="Liberation Serif"/>
          <w:spacing w:val="0"/>
          <w:sz w:val="24"/>
          <w:szCs w:val="24"/>
        </w:rPr>
        <w:t>международные сравнительные исследования качества образования (внешняя оценка):</w:t>
      </w:r>
    </w:p>
    <w:p>
      <w:pPr>
        <w:pStyle w:val="NoSpacing"/>
        <w:numPr>
          <w:ilvl w:val="0"/>
          <w:numId w:val="7"/>
        </w:numPr>
        <w:tabs>
          <w:tab w:val="clear" w:pos="708"/>
          <w:tab w:val="left" w:pos="851" w:leader="none"/>
        </w:tabs>
        <w:ind w:left="0" w:firstLine="567"/>
        <w:jc w:val="both"/>
        <w:rPr>
          <w:rFonts w:ascii="Liberation Serif" w:hAnsi="Liberation Serif"/>
          <w:sz w:val="24"/>
          <w:szCs w:val="24"/>
        </w:rPr>
      </w:pPr>
      <w:r>
        <w:rPr>
          <w:rStyle w:val="2"/>
          <w:rFonts w:ascii="Liberation Serif" w:hAnsi="Liberation Serif"/>
          <w:spacing w:val="0"/>
          <w:sz w:val="24"/>
          <w:szCs w:val="24"/>
        </w:rPr>
        <w:t>международное исследование по оценке качества математического и естественнонаучного образования TIMSS (период - 4 года);</w:t>
      </w:r>
    </w:p>
    <w:p>
      <w:pPr>
        <w:pStyle w:val="NoSpacing"/>
        <w:numPr>
          <w:ilvl w:val="0"/>
          <w:numId w:val="7"/>
        </w:numPr>
        <w:tabs>
          <w:tab w:val="clear" w:pos="708"/>
          <w:tab w:val="left" w:pos="851" w:leader="none"/>
        </w:tabs>
        <w:ind w:left="0" w:firstLine="567"/>
        <w:jc w:val="both"/>
        <w:rPr>
          <w:rFonts w:ascii="Liberation Serif" w:hAnsi="Liberation Serif"/>
          <w:sz w:val="24"/>
          <w:szCs w:val="24"/>
        </w:rPr>
      </w:pPr>
      <w:r>
        <w:rPr>
          <w:rStyle w:val="2"/>
          <w:rFonts w:ascii="Liberation Serif" w:hAnsi="Liberation Serif"/>
          <w:spacing w:val="0"/>
          <w:sz w:val="24"/>
          <w:szCs w:val="24"/>
        </w:rPr>
        <w:t>международная программа по оценке учебных достижений PISA (период - 5 лет);</w:t>
      </w:r>
    </w:p>
    <w:p>
      <w:pPr>
        <w:pStyle w:val="NoSpacing"/>
        <w:numPr>
          <w:ilvl w:val="0"/>
          <w:numId w:val="7"/>
        </w:numPr>
        <w:tabs>
          <w:tab w:val="clear" w:pos="708"/>
          <w:tab w:val="left" w:pos="851" w:leader="none"/>
        </w:tabs>
        <w:ind w:left="0" w:firstLine="567"/>
        <w:jc w:val="both"/>
        <w:rPr>
          <w:rFonts w:ascii="Liberation Serif" w:hAnsi="Liberation Serif"/>
          <w:sz w:val="24"/>
          <w:szCs w:val="24"/>
        </w:rPr>
      </w:pPr>
      <w:r>
        <w:rPr>
          <w:rStyle w:val="2"/>
          <w:rFonts w:ascii="Liberation Serif" w:hAnsi="Liberation Serif"/>
          <w:spacing w:val="0"/>
          <w:sz w:val="24"/>
          <w:szCs w:val="24"/>
        </w:rPr>
        <w:t>международное исследование граждановедческого образования ICCS (период - 6 лет);</w:t>
      </w:r>
    </w:p>
    <w:p>
      <w:pPr>
        <w:pStyle w:val="NoSpacing"/>
        <w:numPr>
          <w:ilvl w:val="0"/>
          <w:numId w:val="7"/>
        </w:numPr>
        <w:tabs>
          <w:tab w:val="clear" w:pos="708"/>
          <w:tab w:val="left" w:pos="851" w:leader="none"/>
        </w:tabs>
        <w:ind w:left="0" w:firstLine="567"/>
        <w:jc w:val="both"/>
        <w:rPr>
          <w:rFonts w:ascii="Liberation Serif" w:hAnsi="Liberation Serif"/>
          <w:sz w:val="24"/>
          <w:szCs w:val="24"/>
        </w:rPr>
      </w:pPr>
      <w:r>
        <w:rPr>
          <w:rStyle w:val="2"/>
          <w:rFonts w:ascii="Liberation Serif" w:hAnsi="Liberation Serif"/>
          <w:spacing w:val="0"/>
          <w:sz w:val="24"/>
          <w:szCs w:val="24"/>
        </w:rPr>
        <w:t>международное исследование по информационным технологиям в обучении ICILS (период - 4 года);</w:t>
      </w:r>
    </w:p>
    <w:p>
      <w:pPr>
        <w:pStyle w:val="NoSpacing"/>
        <w:numPr>
          <w:ilvl w:val="0"/>
          <w:numId w:val="7"/>
        </w:numPr>
        <w:tabs>
          <w:tab w:val="clear" w:pos="708"/>
          <w:tab w:val="left" w:pos="851" w:leader="none"/>
        </w:tabs>
        <w:ind w:left="0" w:firstLine="567"/>
        <w:jc w:val="both"/>
        <w:rPr>
          <w:rStyle w:val="2"/>
          <w:rFonts w:ascii="Liberation Serif" w:hAnsi="Liberation Serif"/>
          <w:color w:val="auto"/>
          <w:spacing w:val="0"/>
          <w:sz w:val="24"/>
          <w:szCs w:val="24"/>
          <w:shd w:fill="auto" w:val="clear"/>
        </w:rPr>
      </w:pPr>
      <w:r>
        <w:rPr>
          <w:rStyle w:val="2"/>
          <w:rFonts w:ascii="Liberation Serif" w:hAnsi="Liberation Serif"/>
          <w:spacing w:val="0"/>
          <w:sz w:val="24"/>
          <w:szCs w:val="24"/>
        </w:rPr>
        <w:t>международное исследование PIRLS «Изучение качества чтения и понимания текста» (период - 4 года);</w:t>
      </w:r>
    </w:p>
    <w:p>
      <w:pPr>
        <w:pStyle w:val="NoSpacing"/>
        <w:tabs>
          <w:tab w:val="clear" w:pos="708"/>
          <w:tab w:val="left" w:pos="851" w:leader="none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>
        <w:rPr>
          <w:rStyle w:val="2"/>
          <w:rFonts w:ascii="Liberation Serif" w:hAnsi="Liberation Serif"/>
          <w:spacing w:val="0"/>
          <w:sz w:val="24"/>
          <w:szCs w:val="24"/>
        </w:rPr>
        <w:t>исследования качества образования на федеральном уровне (оценка отдельных компонентов системы образования Российской Федерации):</w:t>
      </w:r>
    </w:p>
    <w:p>
      <w:pPr>
        <w:pStyle w:val="NoSpacing"/>
        <w:numPr>
          <w:ilvl w:val="0"/>
          <w:numId w:val="7"/>
        </w:numPr>
        <w:tabs>
          <w:tab w:val="clear" w:pos="708"/>
          <w:tab w:val="left" w:pos="851" w:leader="none"/>
        </w:tabs>
        <w:ind w:left="0" w:firstLine="567"/>
        <w:jc w:val="both"/>
        <w:rPr>
          <w:rFonts w:ascii="Liberation Serif" w:hAnsi="Liberation Serif"/>
          <w:sz w:val="24"/>
          <w:szCs w:val="24"/>
        </w:rPr>
      </w:pPr>
      <w:r>
        <w:rPr>
          <w:rStyle w:val="2"/>
          <w:rFonts w:ascii="Liberation Serif" w:hAnsi="Liberation Serif"/>
          <w:spacing w:val="0"/>
          <w:sz w:val="24"/>
          <w:szCs w:val="24"/>
        </w:rPr>
        <w:t>государственная итоговая аттестация по образовательным программам основного общего и среднего общего образования, в том числе в форме ОГЭ, ЕГЭ, ГВЭ;</w:t>
      </w:r>
    </w:p>
    <w:p>
      <w:pPr>
        <w:pStyle w:val="NoSpacing"/>
        <w:numPr>
          <w:ilvl w:val="0"/>
          <w:numId w:val="7"/>
        </w:numPr>
        <w:tabs>
          <w:tab w:val="clear" w:pos="708"/>
          <w:tab w:val="left" w:pos="851" w:leader="none"/>
        </w:tabs>
        <w:ind w:left="0" w:firstLine="567"/>
        <w:jc w:val="both"/>
        <w:rPr>
          <w:rFonts w:ascii="Liberation Serif" w:hAnsi="Liberation Serif"/>
          <w:sz w:val="24"/>
          <w:szCs w:val="24"/>
        </w:rPr>
      </w:pPr>
      <w:r>
        <w:rPr>
          <w:rStyle w:val="2"/>
          <w:rFonts w:ascii="Liberation Serif" w:hAnsi="Liberation Serif"/>
          <w:spacing w:val="0"/>
          <w:sz w:val="24"/>
          <w:szCs w:val="24"/>
        </w:rPr>
        <w:t>всероссийские проверочные работы (ВПР);</w:t>
      </w:r>
    </w:p>
    <w:p>
      <w:pPr>
        <w:pStyle w:val="NoSpacing"/>
        <w:numPr>
          <w:ilvl w:val="0"/>
          <w:numId w:val="7"/>
        </w:numPr>
        <w:tabs>
          <w:tab w:val="clear" w:pos="708"/>
          <w:tab w:val="left" w:pos="851" w:leader="none"/>
        </w:tabs>
        <w:ind w:left="0" w:firstLine="567"/>
        <w:jc w:val="both"/>
        <w:rPr>
          <w:rStyle w:val="2"/>
          <w:rFonts w:ascii="Liberation Serif" w:hAnsi="Liberation Serif"/>
          <w:color w:val="auto"/>
          <w:spacing w:val="0"/>
          <w:sz w:val="24"/>
          <w:szCs w:val="24"/>
          <w:shd w:fill="auto" w:val="clear"/>
        </w:rPr>
      </w:pPr>
      <w:r>
        <w:rPr>
          <w:rStyle w:val="2"/>
          <w:rFonts w:ascii="Liberation Serif" w:hAnsi="Liberation Serif"/>
          <w:spacing w:val="0"/>
          <w:sz w:val="24"/>
          <w:szCs w:val="24"/>
        </w:rPr>
        <w:t>национальное исследование качества образования (НИКО) — регулярные (не реже 2 раз в год) исследования качества образования по отдельным учебным предметам по уровням общего образования;</w:t>
      </w:r>
    </w:p>
    <w:p>
      <w:pPr>
        <w:pStyle w:val="NoSpacing"/>
        <w:tabs>
          <w:tab w:val="clear" w:pos="708"/>
          <w:tab w:val="left" w:pos="851" w:leader="none"/>
        </w:tabs>
        <w:ind w:left="567" w:hanging="0"/>
        <w:jc w:val="both"/>
        <w:rPr>
          <w:rFonts w:ascii="Liberation Serif" w:hAnsi="Liberation Serif"/>
          <w:sz w:val="24"/>
          <w:szCs w:val="24"/>
        </w:rPr>
      </w:pPr>
      <w:r>
        <w:rPr>
          <w:rStyle w:val="2"/>
          <w:rFonts w:ascii="Liberation Serif" w:hAnsi="Liberation Serif"/>
          <w:spacing w:val="0"/>
          <w:sz w:val="24"/>
          <w:szCs w:val="24"/>
        </w:rPr>
        <w:t>исследования качества образования на региональном уровне:</w:t>
      </w:r>
    </w:p>
    <w:p>
      <w:pPr>
        <w:pStyle w:val="NoSpacing"/>
        <w:numPr>
          <w:ilvl w:val="0"/>
          <w:numId w:val="7"/>
        </w:numPr>
        <w:tabs>
          <w:tab w:val="clear" w:pos="708"/>
          <w:tab w:val="left" w:pos="851" w:leader="none"/>
        </w:tabs>
        <w:ind w:left="0" w:firstLine="567"/>
        <w:jc w:val="both"/>
        <w:rPr>
          <w:rFonts w:ascii="Liberation Serif" w:hAnsi="Liberation Serif"/>
          <w:sz w:val="24"/>
          <w:szCs w:val="24"/>
        </w:rPr>
      </w:pPr>
      <w:r>
        <w:rPr>
          <w:rStyle w:val="2"/>
          <w:rFonts w:ascii="Liberation Serif" w:hAnsi="Liberation Serif"/>
          <w:spacing w:val="0"/>
          <w:sz w:val="24"/>
          <w:szCs w:val="24"/>
        </w:rPr>
        <w:t>диагностические контрольные работы обучающихся;</w:t>
      </w:r>
    </w:p>
    <w:p>
      <w:pPr>
        <w:pStyle w:val="NoSpacing"/>
        <w:numPr>
          <w:ilvl w:val="0"/>
          <w:numId w:val="7"/>
        </w:numPr>
        <w:tabs>
          <w:tab w:val="clear" w:pos="708"/>
          <w:tab w:val="left" w:pos="851" w:leader="none"/>
        </w:tabs>
        <w:ind w:left="0" w:firstLine="567"/>
        <w:jc w:val="both"/>
        <w:rPr>
          <w:rFonts w:ascii="Liberation Serif" w:hAnsi="Liberation Serif"/>
          <w:sz w:val="24"/>
          <w:szCs w:val="24"/>
        </w:rPr>
      </w:pPr>
      <w:r>
        <w:rPr>
          <w:rStyle w:val="2"/>
          <w:rFonts w:ascii="Liberation Serif" w:hAnsi="Liberation Serif"/>
          <w:spacing w:val="0"/>
          <w:sz w:val="24"/>
          <w:szCs w:val="24"/>
        </w:rPr>
        <w:t>репетиционное тестирование выпускников 9-х и 11-х классов в рамках подготовки к ГИА;</w:t>
      </w:r>
    </w:p>
    <w:p>
      <w:pPr>
        <w:pStyle w:val="NoSpacing"/>
        <w:numPr>
          <w:ilvl w:val="0"/>
          <w:numId w:val="7"/>
        </w:numPr>
        <w:tabs>
          <w:tab w:val="clear" w:pos="708"/>
          <w:tab w:val="left" w:pos="851" w:leader="none"/>
        </w:tabs>
        <w:ind w:left="0" w:firstLine="567"/>
        <w:jc w:val="both"/>
        <w:rPr>
          <w:rStyle w:val="2"/>
          <w:rFonts w:ascii="Liberation Serif" w:hAnsi="Liberation Serif"/>
          <w:color w:val="auto"/>
          <w:spacing w:val="0"/>
          <w:sz w:val="24"/>
          <w:szCs w:val="24"/>
          <w:shd w:fill="auto" w:val="clear"/>
        </w:rPr>
      </w:pPr>
      <w:r>
        <w:rPr>
          <w:rStyle w:val="2"/>
          <w:rFonts w:ascii="Liberation Serif" w:hAnsi="Liberation Serif"/>
          <w:spacing w:val="0"/>
          <w:sz w:val="24"/>
          <w:szCs w:val="24"/>
        </w:rPr>
        <w:t>иные региональные исследования.</w:t>
      </w:r>
    </w:p>
    <w:p>
      <w:pPr>
        <w:pStyle w:val="NoSpacing"/>
        <w:ind w:firstLine="567"/>
        <w:jc w:val="both"/>
        <w:rPr>
          <w:rFonts w:ascii="Liberation Serif" w:hAnsi="Liberation Serif"/>
          <w:sz w:val="24"/>
          <w:szCs w:val="24"/>
        </w:rPr>
      </w:pPr>
      <w:r>
        <w:rPr>
          <w:rStyle w:val="2"/>
          <w:rFonts w:ascii="Liberation Serif" w:hAnsi="Liberation Serif"/>
          <w:spacing w:val="0"/>
          <w:sz w:val="24"/>
          <w:szCs w:val="24"/>
        </w:rPr>
        <w:t>16. Вариативные процедуры МСОКО - обеспечивающие определение соответствия объектов оценки установленным требованиям к оценке качества общего образования в части учета особенностей муниципального образования, а также контроля выполнения социального заказа муниципальной системе общего образования.</w:t>
      </w:r>
    </w:p>
    <w:p>
      <w:pPr>
        <w:pStyle w:val="NoSpacing"/>
        <w:ind w:firstLine="567"/>
        <w:jc w:val="both"/>
        <w:rPr>
          <w:rFonts w:ascii="Liberation Serif" w:hAnsi="Liberation Serif"/>
          <w:sz w:val="24"/>
          <w:szCs w:val="24"/>
        </w:rPr>
      </w:pPr>
      <w:r>
        <w:rPr>
          <w:rStyle w:val="2"/>
          <w:rFonts w:ascii="Liberation Serif" w:hAnsi="Liberation Serif"/>
          <w:spacing w:val="0"/>
          <w:sz w:val="24"/>
          <w:szCs w:val="24"/>
        </w:rPr>
        <w:t>К вариативным процедурам оценки качества образования в городском округе ЗАТО Свободный относятся:</w:t>
      </w:r>
    </w:p>
    <w:p>
      <w:pPr>
        <w:pStyle w:val="NoSpacing"/>
        <w:ind w:firstLine="567"/>
        <w:jc w:val="both"/>
        <w:rPr>
          <w:rStyle w:val="2"/>
          <w:rFonts w:ascii="Liberation Serif" w:hAnsi="Liberation Serif"/>
          <w:spacing w:val="0"/>
          <w:sz w:val="24"/>
          <w:szCs w:val="24"/>
        </w:rPr>
      </w:pPr>
      <w:r>
        <w:rPr>
          <w:rStyle w:val="2"/>
          <w:rFonts w:ascii="Liberation Serif" w:hAnsi="Liberation Serif"/>
          <w:spacing w:val="0"/>
          <w:sz w:val="24"/>
          <w:szCs w:val="24"/>
        </w:rPr>
        <w:t>- Социологический опрос «Удовлетворенность качеством школьного образования» учащихся 9 и 11 классов;</w:t>
      </w:r>
    </w:p>
    <w:p>
      <w:pPr>
        <w:pStyle w:val="NoSpacing"/>
        <w:ind w:firstLine="567"/>
        <w:jc w:val="both"/>
        <w:rPr>
          <w:rFonts w:ascii="Liberation Serif" w:hAnsi="Liberation Serif"/>
          <w:sz w:val="24"/>
          <w:szCs w:val="24"/>
        </w:rPr>
      </w:pPr>
      <w:r>
        <w:rPr>
          <w:rStyle w:val="2"/>
          <w:rFonts w:ascii="Liberation Serif" w:hAnsi="Liberation Serif"/>
          <w:spacing w:val="0"/>
          <w:sz w:val="24"/>
          <w:szCs w:val="24"/>
        </w:rPr>
        <w:t xml:space="preserve">- Социологический опрос «Удовлетворенность качеством школьного образования» родителей учащихся 4, 7, 9, 11 классов; </w:t>
      </w:r>
    </w:p>
    <w:p>
      <w:pPr>
        <w:pStyle w:val="NoSpacing"/>
        <w:ind w:firstLine="567"/>
        <w:jc w:val="both"/>
        <w:rPr>
          <w:rFonts w:ascii="Liberation Serif" w:hAnsi="Liberation Serif"/>
          <w:sz w:val="24"/>
          <w:szCs w:val="24"/>
        </w:rPr>
      </w:pPr>
      <w:r>
        <w:rPr>
          <w:rStyle w:val="2"/>
          <w:rFonts w:ascii="Liberation Serif" w:hAnsi="Liberation Serif"/>
          <w:spacing w:val="0"/>
          <w:sz w:val="24"/>
          <w:szCs w:val="24"/>
        </w:rPr>
        <w:t>- иные муниципальные исследования.</w:t>
      </w:r>
    </w:p>
    <w:p>
      <w:pPr>
        <w:pStyle w:val="NoSpacing"/>
        <w:ind w:firstLine="567"/>
        <w:jc w:val="both"/>
        <w:rPr>
          <w:rFonts w:ascii="Liberation Serif" w:hAnsi="Liberation Serif"/>
          <w:sz w:val="24"/>
          <w:szCs w:val="24"/>
        </w:rPr>
      </w:pPr>
      <w:r>
        <w:rPr>
          <w:rStyle w:val="2"/>
          <w:rFonts w:ascii="Liberation Serif" w:hAnsi="Liberation Serif"/>
          <w:spacing w:val="0"/>
          <w:sz w:val="24"/>
          <w:szCs w:val="24"/>
        </w:rPr>
        <w:t>Процедуры оценки качества образования, мониторинговые исследования на территории городского округа ЗАТО Свободный осуществляются в сроки, утверждаемые постановлением администрации городского округа ЗАТО Свободный.</w:t>
      </w:r>
    </w:p>
    <w:p>
      <w:pPr>
        <w:pStyle w:val="5"/>
        <w:shd w:val="clear" w:color="auto" w:fill="auto"/>
        <w:tabs>
          <w:tab w:val="clear" w:pos="708"/>
          <w:tab w:val="left" w:pos="1441" w:leader="none"/>
        </w:tabs>
        <w:spacing w:lineRule="exact" w:line="331" w:before="0" w:after="0"/>
        <w:ind w:left="720" w:right="40" w:hanging="0"/>
        <w:rPr>
          <w:rFonts w:ascii="Liberation Serif" w:hAnsi="Liberation Serif"/>
          <w:color w:val="FF0000"/>
          <w:spacing w:val="0"/>
          <w:sz w:val="24"/>
          <w:szCs w:val="24"/>
        </w:rPr>
      </w:pPr>
      <w:r>
        <w:rPr>
          <w:rFonts w:ascii="Liberation Serif" w:hAnsi="Liberation Serif"/>
          <w:color w:val="FF0000"/>
          <w:spacing w:val="0"/>
          <w:sz w:val="24"/>
          <w:szCs w:val="24"/>
        </w:rPr>
      </w:r>
    </w:p>
    <w:p>
      <w:pPr>
        <w:pStyle w:val="Normal"/>
        <w:numPr>
          <w:ilvl w:val="0"/>
          <w:numId w:val="0"/>
        </w:numPr>
        <w:jc w:val="center"/>
        <w:outlineLvl w:val="1"/>
        <w:rPr>
          <w:rFonts w:ascii="Liberation Serif" w:hAnsi="Liberation Serif" w:cs="Calibri"/>
          <w:b/>
          <w:b/>
          <w:bCs/>
          <w:sz w:val="24"/>
          <w:szCs w:val="24"/>
        </w:rPr>
      </w:pPr>
      <w:r>
        <w:rPr>
          <w:rFonts w:cs="Calibri" w:ascii="Liberation Serif" w:hAnsi="Liberation Serif"/>
          <w:b/>
          <w:bCs/>
          <w:sz w:val="24"/>
          <w:szCs w:val="24"/>
        </w:rPr>
        <w:t>6. Оценка результатов МСОКО</w:t>
      </w:r>
    </w:p>
    <w:p>
      <w:pPr>
        <w:pStyle w:val="Normal"/>
        <w:rPr>
          <w:rFonts w:ascii="Liberation Serif" w:hAnsi="Liberation Serif" w:cs="Calibri"/>
          <w:sz w:val="24"/>
          <w:szCs w:val="24"/>
        </w:rPr>
      </w:pPr>
      <w:r>
        <w:rPr>
          <w:rFonts w:cs="Calibri" w:ascii="Liberation Serif" w:hAnsi="Liberation Serif"/>
          <w:sz w:val="24"/>
          <w:szCs w:val="24"/>
        </w:rPr>
      </w:r>
    </w:p>
    <w:p>
      <w:pPr>
        <w:pStyle w:val="NoSpacing"/>
        <w:numPr>
          <w:ilvl w:val="0"/>
          <w:numId w:val="9"/>
        </w:numPr>
        <w:ind w:left="0" w:firstLine="567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Оценка результатов МСОКО предполагает формирование системы управленческих решений на муниципальном и институциональном уровнях.</w:t>
      </w:r>
    </w:p>
    <w:p>
      <w:pPr>
        <w:pStyle w:val="NoSpacing"/>
        <w:ind w:firstLine="567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Реализация МСОКО на институциональном уровне позволит обеспечить образовательные организации городского округа ЗАТО Свободный востребованной объективной информацией, позволяющей субъектам образовательных отношений анализировать данные, полученные в результате оценочных процедур, и принимать эффективные управленческие решения в части:</w:t>
      </w:r>
    </w:p>
    <w:p>
      <w:pPr>
        <w:pStyle w:val="NoSpacing"/>
        <w:numPr>
          <w:ilvl w:val="0"/>
          <w:numId w:val="8"/>
        </w:numPr>
        <w:tabs>
          <w:tab w:val="clear" w:pos="708"/>
          <w:tab w:val="left" w:pos="851" w:leader="none"/>
        </w:tabs>
        <w:ind w:left="0" w:firstLine="567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построения, совершенствования и реализации внутренних систем оценки качества образования в соответствии с подходами, механизмами, содержанием и процедурами МСОКО, в том числе с учетом специфики реализации образовательных программ в конкретной образовательной организации городского округа ЗАТО Свободный;</w:t>
      </w:r>
    </w:p>
    <w:p>
      <w:pPr>
        <w:pStyle w:val="NoSpacing"/>
        <w:numPr>
          <w:ilvl w:val="0"/>
          <w:numId w:val="8"/>
        </w:numPr>
        <w:tabs>
          <w:tab w:val="clear" w:pos="708"/>
          <w:tab w:val="left" w:pos="851" w:leader="none"/>
        </w:tabs>
        <w:ind w:left="0" w:firstLine="567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оценки качества и эффективности деятельности педагогических работников образовательных организаций городского округа ЗАТО Свободный, в том числе для формирования оптимальных траекторий их профессионального воздействия на обучающихся, формирования оптимальных траекторий профессионального развития педагогов;</w:t>
      </w:r>
    </w:p>
    <w:p>
      <w:pPr>
        <w:pStyle w:val="NoSpacing"/>
        <w:numPr>
          <w:ilvl w:val="0"/>
          <w:numId w:val="8"/>
        </w:numPr>
        <w:tabs>
          <w:tab w:val="clear" w:pos="708"/>
          <w:tab w:val="left" w:pos="851" w:leader="none"/>
        </w:tabs>
        <w:ind w:left="0" w:firstLine="567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оценки качества реализуемых образовательных программ для принятия решений по их изменению, доработке и корректировке;</w:t>
      </w:r>
    </w:p>
    <w:p>
      <w:pPr>
        <w:pStyle w:val="NoSpacing"/>
        <w:numPr>
          <w:ilvl w:val="0"/>
          <w:numId w:val="8"/>
        </w:numPr>
        <w:tabs>
          <w:tab w:val="clear" w:pos="708"/>
          <w:tab w:val="left" w:pos="851" w:leader="none"/>
        </w:tabs>
        <w:ind w:left="0" w:firstLine="567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оценки инфраструктуры образовательной организации на соответствие требованиям к условиям реализации образовательных программ, в том числе для подготовки дорожной карты совершенствования таких условий и программы развития образовательной организации городского округа ЗАТО Свободный;</w:t>
      </w:r>
    </w:p>
    <w:p>
      <w:pPr>
        <w:pStyle w:val="NoSpacing"/>
        <w:numPr>
          <w:ilvl w:val="0"/>
          <w:numId w:val="8"/>
        </w:numPr>
        <w:tabs>
          <w:tab w:val="clear" w:pos="708"/>
          <w:tab w:val="left" w:pos="851" w:leader="none"/>
        </w:tabs>
        <w:ind w:left="0" w:firstLine="567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информирования родителей (законных представителей) обучающихся образовательных организаций городского округа ЗАТО Свободный о качестве образования, результатах оценочных процедур.</w:t>
      </w:r>
    </w:p>
    <w:p>
      <w:pPr>
        <w:pStyle w:val="NoSpacing"/>
        <w:ind w:firstLine="567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18. Реализация МСОКО на муниципальном уровне позволит: формировать целевые муниципальные программы и осуществлять:</w:t>
      </w:r>
    </w:p>
    <w:p>
      <w:pPr>
        <w:pStyle w:val="NoSpacing"/>
        <w:numPr>
          <w:ilvl w:val="0"/>
          <w:numId w:val="8"/>
        </w:numPr>
        <w:tabs>
          <w:tab w:val="clear" w:pos="708"/>
          <w:tab w:val="left" w:pos="851" w:leader="none"/>
        </w:tabs>
        <w:ind w:left="0" w:firstLine="567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эффективное распределение ресурсов муниципальной образовательной системы для обеспечения управления качеством общего образования (в рамках полномочий);</w:t>
      </w:r>
    </w:p>
    <w:p>
      <w:pPr>
        <w:pStyle w:val="NoSpacing"/>
        <w:numPr>
          <w:ilvl w:val="0"/>
          <w:numId w:val="8"/>
        </w:numPr>
        <w:tabs>
          <w:tab w:val="clear" w:pos="708"/>
          <w:tab w:val="left" w:pos="851" w:leader="none"/>
        </w:tabs>
        <w:ind w:left="0" w:firstLine="567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совершенствовать муниципальную систему оценки качества образования, применять аналоговые модели управления качеством образования;</w:t>
      </w:r>
    </w:p>
    <w:p>
      <w:pPr>
        <w:pStyle w:val="NoSpacing"/>
        <w:numPr>
          <w:ilvl w:val="0"/>
          <w:numId w:val="8"/>
        </w:numPr>
        <w:tabs>
          <w:tab w:val="clear" w:pos="708"/>
          <w:tab w:val="left" w:pos="851" w:leader="none"/>
        </w:tabs>
        <w:ind w:left="0" w:firstLine="567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оценивать качество выполнения образовательными организациями городского округа ЗАТО Свободный муниципального задания;</w:t>
      </w:r>
    </w:p>
    <w:p>
      <w:pPr>
        <w:pStyle w:val="NoSpacing"/>
        <w:numPr>
          <w:ilvl w:val="0"/>
          <w:numId w:val="8"/>
        </w:numPr>
        <w:tabs>
          <w:tab w:val="clear" w:pos="708"/>
          <w:tab w:val="left" w:pos="851" w:leader="none"/>
        </w:tabs>
        <w:ind w:left="0" w:firstLine="567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соотносить результаты оценки качества образования с показателями и критериями эффективности деятельности руководителей образовательных организаций городского округа ЗАТО Свободный, в том числе для проведения аттестации;</w:t>
      </w:r>
    </w:p>
    <w:p>
      <w:pPr>
        <w:pStyle w:val="NoSpacing"/>
        <w:numPr>
          <w:ilvl w:val="0"/>
          <w:numId w:val="8"/>
        </w:numPr>
        <w:tabs>
          <w:tab w:val="clear" w:pos="708"/>
          <w:tab w:val="left" w:pos="851" w:leader="none"/>
        </w:tabs>
        <w:ind w:left="0" w:firstLine="567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рационально распределять дополнительные финансовые и материально-технические ресурсы между образовательными организациями городского округа ЗАТО Свободный;</w:t>
      </w:r>
    </w:p>
    <w:p>
      <w:pPr>
        <w:pStyle w:val="NoSpacing"/>
        <w:numPr>
          <w:ilvl w:val="0"/>
          <w:numId w:val="8"/>
        </w:numPr>
        <w:tabs>
          <w:tab w:val="clear" w:pos="708"/>
          <w:tab w:val="left" w:pos="851" w:leader="none"/>
        </w:tabs>
        <w:ind w:left="0" w:firstLine="567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планировать научные и методические мероприятия по повышению качества образования, формировать заказ на повышение квалификации педагогических работников и руководителей образовательных организаций городского округа ЗАТО Свободный;</w:t>
      </w:r>
    </w:p>
    <w:p>
      <w:pPr>
        <w:pStyle w:val="NoSpacing"/>
        <w:numPr>
          <w:ilvl w:val="0"/>
          <w:numId w:val="8"/>
        </w:numPr>
        <w:tabs>
          <w:tab w:val="clear" w:pos="708"/>
          <w:tab w:val="left" w:pos="851" w:leader="none"/>
        </w:tabs>
        <w:ind w:left="0" w:firstLine="567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информировать граждан о качестве образования в образовательных организациях городского округа ЗАТО Свободный.</w:t>
      </w:r>
    </w:p>
    <w:p>
      <w:pPr>
        <w:pStyle w:val="NoSpacing"/>
        <w:ind w:firstLine="567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Организация работы с результатами МСОКО в образовательных организациях городского округа ЗАТО Свободный проводится в соответствии с Методикой организации работы с результатами региональной системы оценка качества образования Свердловской области на уровнях образовательных организаций Свердловской области и муниципальных образований, расположенных на территории Свердловской области, утвержденной приказом Министерства общего и профессионального образования Свердловской области от 18.12.2018 № 615-Д «О региональной системе оценки качества образования Свердловской области».</w:t>
      </w:r>
    </w:p>
    <w:p>
      <w:pPr>
        <w:pStyle w:val="NoSpacing"/>
        <w:ind w:firstLine="567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Информация, полученная в результате экспертиз и измерений, подлежит анализу и интерпретации для принятия управленческих решений. Информация общего доступа размещается в сети «Интернет» на официальном сайте администрации округа ЗАТО Свободный.</w:t>
      </w:r>
    </w:p>
    <w:p>
      <w:pPr>
        <w:pStyle w:val="NoSpacing"/>
        <w:ind w:firstLine="567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Информирование заинтересованных сторон о качестве образования в городском округе ЗАТО Свободный осуществляется через итоговый (годовой) отчет отдела образования, молодежной политики, культуры и спорта администрации городского округа ЗАТО Свободный «О состоянии образования в городском округе ЗАТО Свободный», иные общественно-профессиональные мероприятия, проводимые отделом образования, молодежной политики, культуры и спорта администрации городского округа ЗАТО Свободный, образовательными организациями городского округа ЗАТО Свободный.</w:t>
      </w:r>
    </w:p>
    <w:p>
      <w:pPr>
        <w:pStyle w:val="NoSpacing"/>
        <w:ind w:firstLine="567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  <w:bookmarkStart w:id="1" w:name="bookmark6"/>
      <w:bookmarkStart w:id="2" w:name="bookmark6"/>
    </w:p>
    <w:p>
      <w:pPr>
        <w:pStyle w:val="NoSpacing"/>
        <w:ind w:firstLine="567"/>
        <w:jc w:val="center"/>
        <w:rPr>
          <w:rFonts w:ascii="Liberation Serif" w:hAnsi="Liberation Serif"/>
          <w:b/>
          <w:b/>
          <w:sz w:val="24"/>
          <w:szCs w:val="24"/>
        </w:rPr>
      </w:pPr>
      <w:bookmarkStart w:id="3" w:name="bookmark6"/>
      <w:r>
        <w:rPr>
          <w:rFonts w:ascii="Liberation Serif" w:hAnsi="Liberation Serif"/>
          <w:b/>
          <w:sz w:val="24"/>
          <w:szCs w:val="24"/>
        </w:rPr>
        <w:t>7. Управление функционированием МСОКО</w:t>
      </w:r>
      <w:bookmarkEnd w:id="3"/>
    </w:p>
    <w:p>
      <w:pPr>
        <w:pStyle w:val="NoSpacing"/>
        <w:ind w:firstLine="567"/>
        <w:jc w:val="center"/>
        <w:rPr>
          <w:rFonts w:ascii="Liberation Serif" w:hAnsi="Liberation Serif"/>
          <w:b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</w:r>
    </w:p>
    <w:p>
      <w:pPr>
        <w:pStyle w:val="NoSpacing"/>
        <w:ind w:firstLine="567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19. Функциями управления МСОКО являются:</w:t>
      </w:r>
    </w:p>
    <w:p>
      <w:pPr>
        <w:pStyle w:val="NoSpacing"/>
        <w:ind w:firstLine="567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- создание (совершенствование) муниципальной нормативной базы, обеспечивающей реализацию МСОКО;</w:t>
      </w:r>
    </w:p>
    <w:p>
      <w:pPr>
        <w:pStyle w:val="NoSpacing"/>
        <w:ind w:firstLine="567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- обеспечение организационного, научно-методического, финансово-экономического, материально-технического, информационного сопровождения функционирования МСОКО;</w:t>
      </w:r>
    </w:p>
    <w:p>
      <w:pPr>
        <w:pStyle w:val="NoSpacing"/>
        <w:ind w:firstLine="567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- организация и координация работы подведомственных образовательных организаций, других структур по: разработке механизмов выявления социального заказа; определению вариативных критериев и показателей оценки качества общего образования; диагностике, оценке и мониторингу в сфере общего образования;</w:t>
      </w:r>
    </w:p>
    <w:p>
      <w:pPr>
        <w:pStyle w:val="NoSpacing"/>
        <w:ind w:firstLine="567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- организация и координация проведения инвариантных оценочных процедур в рамках Положения о региональной системе оценки качества образования Свердловской области (федеральных и региональных);</w:t>
      </w:r>
    </w:p>
    <w:p>
      <w:pPr>
        <w:pStyle w:val="NoSpacing"/>
        <w:ind w:firstLine="567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- организация и координация проведения вариативных (муниципальных) оценочных процедур;</w:t>
      </w:r>
    </w:p>
    <w:p>
      <w:pPr>
        <w:pStyle w:val="NoSpacing"/>
        <w:ind w:firstLine="567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- организация и координация научно-методического, информационного и технологического сопровождения работы образовательных организаций по вопросам оценки качества общего образования;</w:t>
      </w:r>
    </w:p>
    <w:p>
      <w:pPr>
        <w:pStyle w:val="NoSpacing"/>
        <w:ind w:firstLine="567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- обобщение, концептуализация и распространение передового опыта реализации внутренней системы оценки качества образования  (ВСОКО) как подсистемы муниципальной системы оценки качества общего образования;</w:t>
      </w:r>
    </w:p>
    <w:p>
      <w:pPr>
        <w:pStyle w:val="NoSpacing"/>
        <w:ind w:firstLine="567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- организация разработки вариативных (муниципальных) оценочных процедур и соответствующего инструментария, а также проведение их профессионально-общественной и(или) общественной экспертизы;</w:t>
      </w:r>
    </w:p>
    <w:p>
      <w:pPr>
        <w:pStyle w:val="NoSpacing"/>
        <w:ind w:firstLine="567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- осуществление мониторинга и анализа результатов мероприятий МСОКО, их интерпретации в контексте внутрирегионального анализа;</w:t>
      </w:r>
    </w:p>
    <w:p>
      <w:pPr>
        <w:pStyle w:val="NoSpacing"/>
        <w:ind w:firstLine="567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- выработка и контроль исполнения управленческих решений по совершенствованию качества общего образования в муниципальной образовательной системе по результатам мероприятий МСОКО.</w:t>
      </w:r>
    </w:p>
    <w:p>
      <w:pPr>
        <w:pStyle w:val="NoSpacing"/>
        <w:ind w:firstLine="567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20</w:t>
      </w:r>
      <w:bookmarkStart w:id="4" w:name="_GoBack"/>
      <w:bookmarkEnd w:id="4"/>
      <w:r>
        <w:rPr>
          <w:rFonts w:ascii="Liberation Serif" w:hAnsi="Liberation Serif"/>
          <w:sz w:val="24"/>
          <w:szCs w:val="24"/>
        </w:rPr>
        <w:t>. Реализация функций управления МСОКО осуществляется в рамках организационной структуры. Организационная структура МСОКО представляет совокупность органов самоуправления, структурных подразделений, должностных лиц, между которыми распределены полномочия и ответственность за выполнение управленческих функций по оценке качества образования.</w:t>
      </w:r>
    </w:p>
    <w:p>
      <w:pPr>
        <w:pStyle w:val="NoSpacing"/>
        <w:ind w:firstLine="567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Организационная структура МСОКО обобщает и систематизирует управленческую деятельность отдела образования, молодежной политики, культуры и спорта администрации городского округа ЗАТО Свободный по обеспечению управления качеством общего образования по результатам МСОКО.</w:t>
      </w:r>
    </w:p>
    <w:p>
      <w:pPr>
        <w:pStyle w:val="NoSpacing"/>
        <w:ind w:firstLine="567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Общее руководство обеспечением функционирования МСОКО и принятием решений по результатам осуществляет начальник отдела образования, молодежной политики, культуры и спорта администрации городского округа ЗАТО Свободный. Координацию деятельности в рамках МСОКО осуществляет ведущий специалист отдела образования, молодежной политики, культуры и спорта администрации городского округа ЗАТО Свободный. Осуществление мероприятий МСОКО возложено на специалистов отдела образования, молодежной политики, культуры и спорта администрации городского округа ЗАТО Свободный. В соответствии с полномочиями при организации и проведении процедур оценки качества общего образования отдел образования, молодежной политики, культуры и спорта администрации городского округа ЗАТО Свободный взаимодействует с Министерством образования и молодёжной политики Свердловской области, ГАОУ ДПО СО «ИРО» и подведомственными образовательными организациями.</w:t>
      </w:r>
    </w:p>
    <w:p>
      <w:pPr>
        <w:pStyle w:val="NoSpacing"/>
        <w:ind w:firstLine="567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  <w:bookmarkStart w:id="5" w:name="bookmark7"/>
      <w:bookmarkStart w:id="6" w:name="bookmark7"/>
      <w:bookmarkEnd w:id="6"/>
    </w:p>
    <w:p>
      <w:pPr>
        <w:pStyle w:val="Normal"/>
        <w:numPr>
          <w:ilvl w:val="0"/>
          <w:numId w:val="0"/>
        </w:numPr>
        <w:jc w:val="right"/>
        <w:outlineLvl w:val="1"/>
        <w:rPr>
          <w:rFonts w:ascii="Liberation Serif" w:hAnsi="Liberation Serif" w:cs="Calibri"/>
          <w:color w:val="FF0000"/>
          <w:sz w:val="24"/>
          <w:szCs w:val="24"/>
        </w:rPr>
      </w:pPr>
      <w:r>
        <w:rPr>
          <w:rFonts w:cs="Calibri" w:ascii="Liberation Serif" w:hAnsi="Liberation Serif"/>
          <w:color w:val="FF0000"/>
          <w:sz w:val="24"/>
          <w:szCs w:val="24"/>
        </w:rPr>
      </w:r>
    </w:p>
    <w:p>
      <w:pPr>
        <w:pStyle w:val="Normal"/>
        <w:numPr>
          <w:ilvl w:val="0"/>
          <w:numId w:val="0"/>
        </w:numPr>
        <w:jc w:val="right"/>
        <w:outlineLvl w:val="1"/>
        <w:rPr>
          <w:rFonts w:ascii="Liberation Serif" w:hAnsi="Liberation Serif" w:cs="Calibri"/>
          <w:color w:val="FF0000"/>
          <w:sz w:val="24"/>
          <w:szCs w:val="24"/>
        </w:rPr>
      </w:pPr>
      <w:r>
        <w:rPr>
          <w:rFonts w:cs="Calibri" w:ascii="Liberation Serif" w:hAnsi="Liberation Serif"/>
          <w:color w:val="FF0000"/>
          <w:sz w:val="24"/>
          <w:szCs w:val="24"/>
        </w:rPr>
      </w:r>
    </w:p>
    <w:p>
      <w:pPr>
        <w:pStyle w:val="Normal"/>
        <w:numPr>
          <w:ilvl w:val="0"/>
          <w:numId w:val="0"/>
        </w:numPr>
        <w:jc w:val="right"/>
        <w:outlineLvl w:val="1"/>
        <w:rPr>
          <w:rFonts w:ascii="Liberation Serif" w:hAnsi="Liberation Serif" w:cs="Calibri"/>
          <w:sz w:val="24"/>
          <w:szCs w:val="24"/>
        </w:rPr>
      </w:pPr>
      <w:r>
        <w:rPr>
          <w:rFonts w:cs="Calibri" w:ascii="Liberation Serif" w:hAnsi="Liberation Serif"/>
          <w:sz w:val="24"/>
          <w:szCs w:val="24"/>
        </w:rPr>
      </w:r>
    </w:p>
    <w:p>
      <w:pPr>
        <w:pStyle w:val="Normal"/>
        <w:numPr>
          <w:ilvl w:val="0"/>
          <w:numId w:val="0"/>
        </w:numPr>
        <w:jc w:val="right"/>
        <w:outlineLvl w:val="1"/>
        <w:rPr>
          <w:rFonts w:ascii="Liberation Serif" w:hAnsi="Liberation Serif" w:cs="Calibri"/>
          <w:sz w:val="24"/>
          <w:szCs w:val="24"/>
        </w:rPr>
      </w:pPr>
      <w:r>
        <w:rPr>
          <w:rFonts w:cs="Calibri" w:ascii="Liberation Serif" w:hAnsi="Liberation Serif"/>
          <w:sz w:val="24"/>
          <w:szCs w:val="24"/>
        </w:rPr>
      </w:r>
    </w:p>
    <w:p>
      <w:pPr>
        <w:pStyle w:val="Normal"/>
        <w:numPr>
          <w:ilvl w:val="0"/>
          <w:numId w:val="0"/>
        </w:numPr>
        <w:jc w:val="right"/>
        <w:outlineLvl w:val="1"/>
        <w:rPr>
          <w:rFonts w:ascii="Liberation Serif" w:hAnsi="Liberation Serif" w:cs="Calibri"/>
          <w:sz w:val="24"/>
          <w:szCs w:val="24"/>
        </w:rPr>
      </w:pPr>
      <w:r>
        <w:rPr>
          <w:rFonts w:cs="Calibri" w:ascii="Liberation Serif" w:hAnsi="Liberation Serif"/>
          <w:sz w:val="24"/>
          <w:szCs w:val="24"/>
        </w:rPr>
      </w:r>
    </w:p>
    <w:p>
      <w:pPr>
        <w:pStyle w:val="Normal"/>
        <w:numPr>
          <w:ilvl w:val="0"/>
          <w:numId w:val="0"/>
        </w:numPr>
        <w:jc w:val="right"/>
        <w:outlineLvl w:val="1"/>
        <w:rPr>
          <w:rFonts w:ascii="Liberation Serif" w:hAnsi="Liberation Serif" w:cs="Calibri"/>
          <w:sz w:val="24"/>
          <w:szCs w:val="24"/>
        </w:rPr>
      </w:pPr>
      <w:r>
        <w:rPr>
          <w:rFonts w:cs="Calibri" w:ascii="Liberation Serif" w:hAnsi="Liberation Serif"/>
          <w:sz w:val="24"/>
          <w:szCs w:val="24"/>
        </w:rPr>
      </w:r>
    </w:p>
    <w:p>
      <w:pPr>
        <w:pStyle w:val="Normal"/>
        <w:numPr>
          <w:ilvl w:val="0"/>
          <w:numId w:val="0"/>
        </w:numPr>
        <w:jc w:val="right"/>
        <w:outlineLvl w:val="1"/>
        <w:rPr>
          <w:rFonts w:ascii="Liberation Serif" w:hAnsi="Liberation Serif" w:cs="Calibri"/>
          <w:sz w:val="24"/>
          <w:szCs w:val="24"/>
        </w:rPr>
      </w:pPr>
      <w:r>
        <w:rPr>
          <w:rFonts w:cs="Calibri" w:ascii="Liberation Serif" w:hAnsi="Liberation Serif"/>
          <w:sz w:val="24"/>
          <w:szCs w:val="24"/>
        </w:rPr>
      </w:r>
    </w:p>
    <w:p>
      <w:pPr>
        <w:pStyle w:val="Normal"/>
        <w:numPr>
          <w:ilvl w:val="0"/>
          <w:numId w:val="0"/>
        </w:numPr>
        <w:outlineLvl w:val="1"/>
        <w:rPr>
          <w:rFonts w:ascii="Liberation Serif" w:hAnsi="Liberation Serif" w:cs="Calibri"/>
          <w:sz w:val="24"/>
          <w:szCs w:val="24"/>
        </w:rPr>
      </w:pPr>
      <w:r>
        <w:rPr>
          <w:rFonts w:cs="Calibri" w:ascii="Liberation Serif" w:hAnsi="Liberation Serif"/>
          <w:sz w:val="24"/>
          <w:szCs w:val="24"/>
        </w:rPr>
      </w:r>
    </w:p>
    <w:p>
      <w:pPr>
        <w:pStyle w:val="Normal"/>
        <w:numPr>
          <w:ilvl w:val="0"/>
          <w:numId w:val="0"/>
        </w:numPr>
        <w:jc w:val="right"/>
        <w:outlineLvl w:val="1"/>
        <w:rPr>
          <w:rFonts w:ascii="Liberation Serif" w:hAnsi="Liberation Serif" w:cs="Calibri"/>
          <w:sz w:val="24"/>
          <w:szCs w:val="24"/>
        </w:rPr>
      </w:pPr>
      <w:r>
        <w:rPr>
          <w:rFonts w:cs="Calibri" w:ascii="Liberation Serif" w:hAnsi="Liberation Serif"/>
          <w:sz w:val="24"/>
          <w:szCs w:val="24"/>
        </w:rPr>
      </w:r>
    </w:p>
    <w:p>
      <w:pPr>
        <w:pStyle w:val="Normal"/>
        <w:numPr>
          <w:ilvl w:val="0"/>
          <w:numId w:val="0"/>
        </w:numPr>
        <w:jc w:val="right"/>
        <w:outlineLvl w:val="1"/>
        <w:rPr>
          <w:rFonts w:ascii="Liberation Serif" w:hAnsi="Liberation Serif" w:cs="Calibri"/>
          <w:sz w:val="24"/>
          <w:szCs w:val="24"/>
        </w:rPr>
      </w:pPr>
      <w:r>
        <w:rPr>
          <w:rFonts w:cs="Calibri" w:ascii="Liberation Serif" w:hAnsi="Liberation Serif"/>
          <w:sz w:val="24"/>
          <w:szCs w:val="24"/>
        </w:rPr>
      </w:r>
    </w:p>
    <w:p>
      <w:pPr>
        <w:pStyle w:val="Normal"/>
        <w:ind w:firstLine="284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</w:p>
    <w:p>
      <w:pPr>
        <w:pStyle w:val="Normal"/>
        <w:ind w:firstLine="284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</w:p>
    <w:p>
      <w:pPr>
        <w:pStyle w:val="Normal"/>
        <w:ind w:firstLine="284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</w:p>
    <w:p>
      <w:pPr>
        <w:pStyle w:val="Normal"/>
        <w:jc w:val="both"/>
        <w:rPr/>
      </w:pPr>
      <w:r>
        <w:rPr/>
      </w:r>
    </w:p>
    <w:sectPr>
      <w:headerReference w:type="default" r:id="rId12"/>
      <w:type w:val="nextPage"/>
      <w:pgSz w:w="11906" w:h="16838"/>
      <w:pgMar w:left="1418" w:right="851" w:header="709" w:top="1134" w:footer="0" w:bottom="1134" w:gutter="0"/>
      <w:pgNumType w:start="2"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Verdana"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062599545"/>
    </w:sdtPr>
    <w:sdtContent>
      <w:p>
        <w:pPr>
          <w:pStyle w:val="Style33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12</w:t>
        </w:r>
        <w:r>
          <w:rPr/>
          <w:fldChar w:fldCharType="end"/>
        </w:r>
      </w:p>
    </w:sdtContent>
  </w:sdt>
  <w:p>
    <w:pPr>
      <w:pStyle w:val="Style33"/>
      <w:jc w:val="cent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7"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8"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9">
    <w:lvl w:ilvl="0">
      <w:start w:val="17"/>
      <w:numFmt w:val="decimal"/>
      <w:lvlText w:val="%1."/>
      <w:lvlJc w:val="left"/>
      <w:pPr>
        <w:tabs>
          <w:tab w:val="num" w:pos="0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10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w="http://schemas.openxmlformats.org/wordprocessingml/2006/main">
  <w:zoom w:percent="98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uiPriority="11" w:semiHidden="0" w:unhideWhenUsed="0" w:qFormat="1"/>
    <w:lsdException w:name="Body Text Indent 3" w:uiPriority="0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No List" w:uiPriority="0"/>
    <w:lsdException w:name="Balloon Text" w:uiPriority="0"/>
    <w:lsdException w:name="Table Grid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03b80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ru-RU" w:val="ru-RU" w:bidi="ar-SA"/>
    </w:rPr>
  </w:style>
  <w:style w:type="paragraph" w:styleId="1">
    <w:name w:val="Heading 1"/>
    <w:basedOn w:val="Normal"/>
    <w:next w:val="Normal"/>
    <w:link w:val="10"/>
    <w:qFormat/>
    <w:rsid w:val="00f03b80"/>
    <w:pPr>
      <w:widowControl w:val="false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f03b80"/>
    <w:rPr>
      <w:rFonts w:ascii="Arial" w:hAnsi="Arial" w:eastAsia="Times New Roman" w:cs="Arial"/>
      <w:b/>
      <w:bCs/>
      <w:color w:val="000080"/>
      <w:sz w:val="24"/>
      <w:szCs w:val="24"/>
      <w:lang w:eastAsia="ru-RU"/>
    </w:rPr>
  </w:style>
  <w:style w:type="character" w:styleId="Style13" w:customStyle="1">
    <w:name w:val="Основной текст с отступом Знак"/>
    <w:basedOn w:val="DefaultParagraphFont"/>
    <w:link w:val="a3"/>
    <w:qFormat/>
    <w:rsid w:val="00f03b80"/>
    <w:rPr>
      <w:rFonts w:ascii="Times New Roman" w:hAnsi="Times New Roman" w:eastAsia="Times New Roman" w:cs="Times New Roman"/>
      <w:sz w:val="26"/>
      <w:szCs w:val="26"/>
      <w:lang w:eastAsia="ru-RU"/>
    </w:rPr>
  </w:style>
  <w:style w:type="character" w:styleId="3" w:customStyle="1">
    <w:name w:val="Основной текст с отступом 3 Знак"/>
    <w:basedOn w:val="DefaultParagraphFont"/>
    <w:link w:val="3"/>
    <w:qFormat/>
    <w:rsid w:val="00f03b80"/>
    <w:rPr>
      <w:rFonts w:ascii="Times New Roman" w:hAnsi="Times New Roman" w:eastAsia="Times New Roman" w:cs="Times New Roman"/>
      <w:sz w:val="16"/>
      <w:szCs w:val="16"/>
      <w:lang w:eastAsia="ru-RU"/>
    </w:rPr>
  </w:style>
  <w:style w:type="character" w:styleId="Style14" w:customStyle="1">
    <w:name w:val="Цветовое выделение"/>
    <w:qFormat/>
    <w:rsid w:val="00f03b80"/>
    <w:rPr>
      <w:b/>
      <w:bCs/>
      <w:color w:val="000080"/>
    </w:rPr>
  </w:style>
  <w:style w:type="character" w:styleId="Style15" w:customStyle="1">
    <w:name w:val="Основной текст Знак"/>
    <w:basedOn w:val="DefaultParagraphFont"/>
    <w:link w:val="ab"/>
    <w:qFormat/>
    <w:rsid w:val="00f03b80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6" w:customStyle="1">
    <w:name w:val="Текст выноски Знак"/>
    <w:basedOn w:val="DefaultParagraphFont"/>
    <w:link w:val="ad"/>
    <w:qFormat/>
    <w:rsid w:val="00f03b80"/>
    <w:rPr>
      <w:rFonts w:ascii="Tahoma" w:hAnsi="Tahoma" w:eastAsia="Times New Roman" w:cs="Times New Roman"/>
      <w:sz w:val="16"/>
      <w:szCs w:val="16"/>
      <w:lang w:val="x-none" w:eastAsia="x-none"/>
    </w:rPr>
  </w:style>
  <w:style w:type="character" w:styleId="Style17" w:customStyle="1">
    <w:name w:val="Верхний колонтитул Знак"/>
    <w:basedOn w:val="DefaultParagraphFont"/>
    <w:link w:val="af"/>
    <w:uiPriority w:val="99"/>
    <w:qFormat/>
    <w:rsid w:val="00f03b80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8" w:customStyle="1">
    <w:name w:val="Нижний колонтитул Знак"/>
    <w:basedOn w:val="DefaultParagraphFont"/>
    <w:link w:val="af1"/>
    <w:qFormat/>
    <w:rsid w:val="00f03b80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9" w:customStyle="1">
    <w:name w:val="Основной текст_"/>
    <w:link w:val="5"/>
    <w:qFormat/>
    <w:rsid w:val="00f03b80"/>
    <w:rPr>
      <w:spacing w:val="8"/>
      <w:shd w:fill="FFFFFF" w:val="clear"/>
    </w:rPr>
  </w:style>
  <w:style w:type="character" w:styleId="Style20">
    <w:name w:val="Интернет-ссылка"/>
    <w:rsid w:val="00f03b80"/>
    <w:rPr>
      <w:color w:val="0000FF"/>
      <w:u w:val="single"/>
    </w:rPr>
  </w:style>
  <w:style w:type="character" w:styleId="12" w:customStyle="1">
    <w:name w:val="Основной текст1"/>
    <w:qFormat/>
    <w:rsid w:val="00f03b80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8"/>
      <w:w w:val="100"/>
      <w:sz w:val="22"/>
      <w:szCs w:val="22"/>
      <w:u w:val="none"/>
      <w:shd w:fill="FFFFFF" w:val="clear"/>
    </w:rPr>
  </w:style>
  <w:style w:type="character" w:styleId="2" w:customStyle="1">
    <w:name w:val="Основной текст2"/>
    <w:qFormat/>
    <w:rsid w:val="00f03b80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8"/>
      <w:w w:val="100"/>
      <w:sz w:val="22"/>
      <w:szCs w:val="22"/>
      <w:u w:val="none"/>
      <w:shd w:fill="FFFFFF" w:val="clear"/>
      <w:lang w:val="ru-RU"/>
    </w:rPr>
  </w:style>
  <w:style w:type="character" w:styleId="0pt" w:customStyle="1">
    <w:name w:val="Основной текст + Курсив;Интервал 0 pt"/>
    <w:qFormat/>
    <w:rsid w:val="00f03b80"/>
    <w:rPr>
      <w:rFonts w:ascii="Times New Roman" w:hAnsi="Times New Roman" w:eastAsia="Times New Roman" w:cs="Times New Roman"/>
      <w:b w:val="false"/>
      <w:bCs w:val="false"/>
      <w:i/>
      <w:iCs/>
      <w:caps w:val="false"/>
      <w:smallCaps w:val="false"/>
      <w:strike w:val="false"/>
      <w:dstrike w:val="false"/>
      <w:color w:val="000000"/>
      <w:spacing w:val="5"/>
      <w:w w:val="100"/>
      <w:sz w:val="22"/>
      <w:szCs w:val="22"/>
      <w:u w:val="none"/>
      <w:shd w:fill="FFFFFF" w:val="clear"/>
      <w:lang w:val="ru-RU"/>
    </w:rPr>
  </w:style>
  <w:style w:type="character" w:styleId="21" w:customStyle="1">
    <w:name w:val="Заголовок №2_"/>
    <w:link w:val="21"/>
    <w:qFormat/>
    <w:rsid w:val="00f03b80"/>
    <w:rPr>
      <w:b/>
      <w:bCs/>
      <w:spacing w:val="10"/>
      <w:shd w:fill="FFFFFF" w:val="clear"/>
    </w:rPr>
  </w:style>
  <w:style w:type="character" w:styleId="4" w:customStyle="1">
    <w:name w:val="Основной текст (4)_"/>
    <w:link w:val="40"/>
    <w:qFormat/>
    <w:rsid w:val="00f03b80"/>
    <w:rPr>
      <w:b/>
      <w:bCs/>
      <w:spacing w:val="1"/>
      <w:shd w:fill="FFFFFF" w:val="clear"/>
    </w:rPr>
  </w:style>
  <w:style w:type="character" w:styleId="Style21" w:customStyle="1">
    <w:name w:val="Основной текст + Полужирный"/>
    <w:qFormat/>
    <w:rsid w:val="00f03b80"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1"/>
      <w:w w:val="100"/>
      <w:sz w:val="24"/>
      <w:szCs w:val="24"/>
      <w:u w:val="none"/>
      <w:shd w:fill="FFFFFF" w:val="clear"/>
      <w:lang w:val="ru-RU" w:eastAsia="ru-RU" w:bidi="ru-RU"/>
    </w:rPr>
  </w:style>
  <w:style w:type="character" w:styleId="Strong">
    <w:name w:val="Strong"/>
    <w:uiPriority w:val="22"/>
    <w:qFormat/>
    <w:rsid w:val="00f03b80"/>
    <w:rPr>
      <w:b/>
      <w:bCs/>
    </w:rPr>
  </w:style>
  <w:style w:type="paragraph" w:styleId="Style22">
    <w:name w:val="Заголовок"/>
    <w:basedOn w:val="Normal"/>
    <w:next w:val="Style23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23">
    <w:name w:val="Body Text"/>
    <w:basedOn w:val="Normal"/>
    <w:link w:val="ac"/>
    <w:rsid w:val="00f03b80"/>
    <w:pPr>
      <w:spacing w:before="0" w:after="120"/>
    </w:pPr>
    <w:rPr/>
  </w:style>
  <w:style w:type="paragraph" w:styleId="Style24">
    <w:name w:val="List"/>
    <w:basedOn w:val="Style23"/>
    <w:pPr/>
    <w:rPr>
      <w:rFonts w:cs="Mangal"/>
    </w:rPr>
  </w:style>
  <w:style w:type="paragraph" w:styleId="Style25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6">
    <w:name w:val="Указатель"/>
    <w:basedOn w:val="Normal"/>
    <w:qFormat/>
    <w:pPr>
      <w:suppressLineNumbers/>
    </w:pPr>
    <w:rPr>
      <w:rFonts w:cs="Mangal"/>
    </w:rPr>
  </w:style>
  <w:style w:type="paragraph" w:styleId="Style27">
    <w:name w:val="Body Text Indent"/>
    <w:basedOn w:val="Normal"/>
    <w:link w:val="a4"/>
    <w:rsid w:val="00f03b80"/>
    <w:pPr>
      <w:ind w:firstLine="709"/>
    </w:pPr>
    <w:rPr>
      <w:sz w:val="26"/>
      <w:szCs w:val="26"/>
    </w:rPr>
  </w:style>
  <w:style w:type="paragraph" w:styleId="BodyTextIndent3">
    <w:name w:val="Body Text Indent 3"/>
    <w:basedOn w:val="Normal"/>
    <w:link w:val="30"/>
    <w:qFormat/>
    <w:rsid w:val="00f03b80"/>
    <w:pPr>
      <w:spacing w:before="0" w:after="120"/>
      <w:ind w:left="283" w:hanging="0"/>
    </w:pPr>
    <w:rPr>
      <w:sz w:val="16"/>
      <w:szCs w:val="16"/>
    </w:rPr>
  </w:style>
  <w:style w:type="paragraph" w:styleId="13" w:customStyle="1">
    <w:name w:val="1"/>
    <w:basedOn w:val="Normal"/>
    <w:qFormat/>
    <w:rsid w:val="00f03b80"/>
    <w:pPr>
      <w:spacing w:lineRule="exact" w:line="240" w:before="0" w:after="160"/>
    </w:pPr>
    <w:rPr>
      <w:rFonts w:ascii="Verdana" w:hAnsi="Verdana"/>
      <w:lang w:val="en-US" w:eastAsia="en-US"/>
    </w:rPr>
  </w:style>
  <w:style w:type="paragraph" w:styleId="Style28" w:customStyle="1">
    <w:name w:val="Нормальный (таблица)"/>
    <w:basedOn w:val="Normal"/>
    <w:next w:val="Normal"/>
    <w:qFormat/>
    <w:rsid w:val="00f03b80"/>
    <w:pPr>
      <w:widowControl w:val="false"/>
      <w:jc w:val="both"/>
    </w:pPr>
    <w:rPr>
      <w:rFonts w:ascii="Arial" w:hAnsi="Arial" w:cs="Arial"/>
      <w:sz w:val="24"/>
      <w:szCs w:val="24"/>
    </w:rPr>
  </w:style>
  <w:style w:type="paragraph" w:styleId="Style29" w:customStyle="1">
    <w:name w:val="Прижатый влево"/>
    <w:basedOn w:val="Normal"/>
    <w:next w:val="Normal"/>
    <w:qFormat/>
    <w:rsid w:val="00f03b80"/>
    <w:pPr>
      <w:widowControl w:val="false"/>
    </w:pPr>
    <w:rPr>
      <w:rFonts w:ascii="Arial" w:hAnsi="Arial" w:cs="Arial"/>
      <w:sz w:val="24"/>
      <w:szCs w:val="24"/>
    </w:rPr>
  </w:style>
  <w:style w:type="paragraph" w:styleId="Style30" w:customStyle="1">
    <w:name w:val="Знак Знак Знак Знак"/>
    <w:basedOn w:val="Normal"/>
    <w:qFormat/>
    <w:rsid w:val="00f03b80"/>
    <w:pPr>
      <w:widowControl w:val="false"/>
      <w:spacing w:lineRule="exact" w:line="240" w:before="0" w:after="160"/>
      <w:jc w:val="right"/>
    </w:pPr>
    <w:rPr>
      <w:lang w:val="en-GB" w:eastAsia="en-US"/>
    </w:rPr>
  </w:style>
  <w:style w:type="paragraph" w:styleId="Style31" w:customStyle="1">
    <w:name w:val="Знак"/>
    <w:basedOn w:val="Normal"/>
    <w:qFormat/>
    <w:rsid w:val="00f03b80"/>
    <w:pPr>
      <w:spacing w:lineRule="exact" w:line="240" w:before="0" w:after="160"/>
    </w:pPr>
    <w:rPr>
      <w:rFonts w:ascii="Verdana" w:hAnsi="Verdana"/>
      <w:lang w:val="en-US" w:eastAsia="en-US"/>
    </w:rPr>
  </w:style>
  <w:style w:type="paragraph" w:styleId="BalloonText">
    <w:name w:val="Balloon Text"/>
    <w:basedOn w:val="Normal"/>
    <w:link w:val="ae"/>
    <w:qFormat/>
    <w:rsid w:val="00f03b80"/>
    <w:pPr/>
    <w:rPr>
      <w:rFonts w:ascii="Tahoma" w:hAnsi="Tahoma"/>
      <w:sz w:val="16"/>
      <w:szCs w:val="16"/>
      <w:lang w:val="x-none" w:eastAsia="x-none"/>
    </w:rPr>
  </w:style>
  <w:style w:type="paragraph" w:styleId="Style32">
    <w:name w:val="Верхний и нижний колонтитулы"/>
    <w:basedOn w:val="Normal"/>
    <w:qFormat/>
    <w:pPr/>
    <w:rPr/>
  </w:style>
  <w:style w:type="paragraph" w:styleId="Style33">
    <w:name w:val="Header"/>
    <w:basedOn w:val="Normal"/>
    <w:link w:val="af0"/>
    <w:uiPriority w:val="99"/>
    <w:rsid w:val="00f03b80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34">
    <w:name w:val="Footer"/>
    <w:basedOn w:val="Normal"/>
    <w:link w:val="af2"/>
    <w:rsid w:val="00f03b80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NoSpacing">
    <w:name w:val="No Spacing"/>
    <w:uiPriority w:val="1"/>
    <w:qFormat/>
    <w:rsid w:val="00f03b80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ru-RU" w:val="ru-RU" w:bidi="ar-SA"/>
    </w:rPr>
  </w:style>
  <w:style w:type="paragraph" w:styleId="5" w:customStyle="1">
    <w:name w:val="Основной текст5"/>
    <w:basedOn w:val="Normal"/>
    <w:link w:val="af4"/>
    <w:qFormat/>
    <w:rsid w:val="00f03b80"/>
    <w:pPr>
      <w:widowControl w:val="false"/>
      <w:shd w:val="clear" w:color="auto" w:fill="FFFFFF"/>
      <w:spacing w:lineRule="exact" w:line="317" w:before="240" w:after="0"/>
      <w:ind w:hanging="720"/>
      <w:jc w:val="both"/>
    </w:pPr>
    <w:rPr>
      <w:rFonts w:ascii="Calibri" w:hAnsi="Calibri" w:eastAsia="Calibri" w:cs="" w:asciiTheme="minorHAnsi" w:cstheme="minorBidi" w:eastAsiaTheme="minorHAnsi" w:hAnsiTheme="minorHAnsi"/>
      <w:spacing w:val="8"/>
      <w:sz w:val="22"/>
      <w:szCs w:val="22"/>
      <w:lang w:eastAsia="en-US"/>
    </w:rPr>
  </w:style>
  <w:style w:type="paragraph" w:styleId="14" w:customStyle="1">
    <w:name w:val="Знак1 Знак Знак Знак"/>
    <w:basedOn w:val="Normal"/>
    <w:qFormat/>
    <w:rsid w:val="00f03b80"/>
    <w:pPr>
      <w:spacing w:lineRule="exact" w:line="240" w:before="0" w:after="160"/>
    </w:pPr>
    <w:rPr>
      <w:rFonts w:ascii="Verdana" w:hAnsi="Verdana"/>
      <w:color w:val="000000"/>
      <w:sz w:val="28"/>
      <w:szCs w:val="28"/>
      <w:lang w:val="en-US" w:eastAsia="en-US"/>
    </w:rPr>
  </w:style>
  <w:style w:type="paragraph" w:styleId="31" w:customStyle="1">
    <w:name w:val="Без интервала3"/>
    <w:qFormat/>
    <w:rsid w:val="00f03b80"/>
    <w:pPr>
      <w:widowControl/>
      <w:bidi w:val="0"/>
      <w:spacing w:lineRule="auto" w:line="240" w:before="0" w:after="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22" w:customStyle="1">
    <w:name w:val="Заголовок №2"/>
    <w:basedOn w:val="Normal"/>
    <w:link w:val="20"/>
    <w:qFormat/>
    <w:rsid w:val="00f03b80"/>
    <w:pPr>
      <w:widowControl w:val="false"/>
      <w:shd w:val="clear" w:color="auto" w:fill="FFFFFF"/>
      <w:spacing w:lineRule="atLeast" w:line="0" w:before="240" w:after="420"/>
      <w:jc w:val="both"/>
      <w:outlineLvl w:val="1"/>
    </w:pPr>
    <w:rPr>
      <w:rFonts w:ascii="Calibri" w:hAnsi="Calibri" w:eastAsia="Calibri" w:cs="" w:asciiTheme="minorHAnsi" w:cstheme="minorBidi" w:eastAsiaTheme="minorHAnsi" w:hAnsiTheme="minorHAnsi"/>
      <w:b/>
      <w:bCs/>
      <w:spacing w:val="10"/>
      <w:sz w:val="22"/>
      <w:szCs w:val="22"/>
      <w:lang w:eastAsia="en-US"/>
    </w:rPr>
  </w:style>
  <w:style w:type="paragraph" w:styleId="41" w:customStyle="1">
    <w:name w:val="Основной текст (4)"/>
    <w:basedOn w:val="Normal"/>
    <w:link w:val="4"/>
    <w:qFormat/>
    <w:rsid w:val="00f03b80"/>
    <w:pPr>
      <w:widowControl w:val="false"/>
      <w:shd w:val="clear" w:color="auto" w:fill="FFFFFF"/>
      <w:spacing w:lineRule="exact" w:line="480"/>
      <w:jc w:val="center"/>
    </w:pPr>
    <w:rPr>
      <w:rFonts w:ascii="Calibri" w:hAnsi="Calibri" w:eastAsia="Calibri" w:cs="" w:asciiTheme="minorHAnsi" w:cstheme="minorBidi" w:eastAsiaTheme="minorHAnsi" w:hAnsiTheme="minorHAnsi"/>
      <w:b/>
      <w:bCs/>
      <w:spacing w:val="1"/>
      <w:sz w:val="22"/>
      <w:szCs w:val="22"/>
      <w:lang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rsid w:val="00f03b80"/>
    <w:pPr>
      <w:spacing w:after="0" w:line="240" w:lineRule="auto"/>
    </w:pPr>
    <w:rPr>
      <w:lang w:eastAsia="ru-RU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7F2BA48D6A20766A4785FADD71AB9298FB1597E576E7B3A0C51DFBF843EB3C853A54F2A7CB29CE8EFA50675CDF0AJFE" TargetMode="External"/><Relationship Id="rId3" Type="http://schemas.openxmlformats.org/officeDocument/2006/relationships/hyperlink" Target="consultantplus://offline/ref=7F2BA48D6A20766A4785FADD71AB9298FB1499EC70EBB3A0C51DFBF843EB3C852854AAABCA2AD08EF345310D99FA0350641080A1BF52E4B600J4E" TargetMode="External"/><Relationship Id="rId4" Type="http://schemas.openxmlformats.org/officeDocument/2006/relationships/hyperlink" Target="consultantplus://offline/ref=7F2BA48D6A20766A4785FADD71AB9298FB1597E370E2B3A0C51DFBF843EB3C853A54F2A7CB29CE8EFA50675CDF0AJFE" TargetMode="External"/><Relationship Id="rId5" Type="http://schemas.openxmlformats.org/officeDocument/2006/relationships/hyperlink" Target="consultantplus://offline/ref=7F2BA48D6A20766A4785FADD71AB9298F91893E075E0B3A0C51DFBF843EB3C853A54F2A7CB29CE8EFA50675CDF0AJFE" TargetMode="External"/><Relationship Id="rId6" Type="http://schemas.openxmlformats.org/officeDocument/2006/relationships/hyperlink" Target="consultantplus://offline/ref=7F2BA48D6A20766A4785FADD71AB9298F91893E075E7B3A0C51DFBF843EB3C853A54F2A7CB29CE8EFA50675CDF0AJFE" TargetMode="External"/><Relationship Id="rId7" Type="http://schemas.openxmlformats.org/officeDocument/2006/relationships/hyperlink" Target="consultantplus://offline/ref=7F2BA48D6A20766A4785FADD71AB9298FA1391E477E3B3A0C51DFBF843EB3C853A54F2A7CB29CE8EFA50675CDF0AJFE" TargetMode="External"/><Relationship Id="rId8" Type="http://schemas.openxmlformats.org/officeDocument/2006/relationships/hyperlink" Target="consultantplus://offline/ref=7F2BA48D6A20766A4785FADD71AB9298FA1997E173E1B3A0C51DFBF843EB3C853A54F2A7CB29CE8EFA50675CDF0AJFE" TargetMode="External"/><Relationship Id="rId9" Type="http://schemas.openxmlformats.org/officeDocument/2006/relationships/hyperlink" Target="consultantplus://offline/ref=7F2BA48D6A20766A4785FADD71AB9298FA1094E47CE3B3A0C51DFBF843EB3C853A54F2A7CB29CE8EFA50675CDF0AJFE" TargetMode="External"/><Relationship Id="rId10" Type="http://schemas.openxmlformats.org/officeDocument/2006/relationships/hyperlink" Target="consultantplus://offline/ref=7F2BA48D6A20766A4785FADD71AB9298F91793E373E5B3A0C51DFBF843EB3C853A54F2A7CB29CE8EFA50675CDF0AJFE" TargetMode="External"/><Relationship Id="rId11" Type="http://schemas.openxmlformats.org/officeDocument/2006/relationships/hyperlink" Target="consultantplus://offline/ref=7F2BA48D6A20766A4785FADD71AB9298FB1591EC76E4B3A0C51DFBF843EB3C853A54F2A7CB29CE8EFA50675CDF0AJFE" TargetMode="External"/><Relationship Id="rId12" Type="http://schemas.openxmlformats.org/officeDocument/2006/relationships/header" Target="header1.xml"/><Relationship Id="rId13" Type="http://schemas.openxmlformats.org/officeDocument/2006/relationships/numbering" Target="numbering.xml"/><Relationship Id="rId14" Type="http://schemas.openxmlformats.org/officeDocument/2006/relationships/fontTable" Target="fontTable.xml"/><Relationship Id="rId15" Type="http://schemas.openxmlformats.org/officeDocument/2006/relationships/settings" Target="settings.xml"/><Relationship Id="rId1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Application>LibreOffice/7.0.1.2$Windows_x86 LibreOffice_project/7cbcfc562f6eb6708b5ff7d7397325de9e764452</Application>
  <Pages>11</Pages>
  <Words>3646</Words>
  <Characters>29822</Characters>
  <CharactersWithSpaces>33209</CharactersWithSpaces>
  <Paragraphs>225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2020-10-30T10:43:00Z</dcterms:created>
  <dc:creator>201</dc:creator>
  <dc:description/>
  <dc:language>ru-RU</dc:language>
  <cp:lastModifiedBy/>
  <cp:lastPrinted>2021-06-21T06:23:00Z</cp:lastPrinted>
  <dcterms:modified xsi:type="dcterms:W3CDTF">2021-06-22T13:04:44Z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